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79" w:rsidRDefault="00310879" w:rsidP="007D7A83">
      <w:pPr>
        <w:pStyle w:val="2"/>
        <w:jc w:val="both"/>
        <w:rPr>
          <w:b w:val="0"/>
          <w:bCs w:val="0"/>
        </w:rPr>
      </w:pPr>
    </w:p>
    <w:p w:rsidR="00113058" w:rsidRPr="00D47C69" w:rsidRDefault="001544C4" w:rsidP="000F4D9A">
      <w:pPr>
        <w:pStyle w:val="2"/>
        <w:ind w:left="4956" w:firstLine="708"/>
        <w:jc w:val="both"/>
        <w:rPr>
          <w:b w:val="0"/>
          <w:bCs w:val="0"/>
        </w:rPr>
      </w:pPr>
      <w:r>
        <w:rPr>
          <w:b w:val="0"/>
          <w:bCs w:val="0"/>
        </w:rPr>
        <w:t xml:space="preserve"> </w:t>
      </w:r>
      <w:r w:rsidR="00295726">
        <w:rPr>
          <w:b w:val="0"/>
          <w:bCs w:val="0"/>
        </w:rPr>
        <w:t xml:space="preserve"> </w:t>
      </w:r>
      <w:r w:rsidR="00113058">
        <w:rPr>
          <w:b w:val="0"/>
          <w:bCs w:val="0"/>
        </w:rPr>
        <w:t xml:space="preserve"> </w:t>
      </w:r>
      <w:r w:rsidR="00113058" w:rsidRPr="00D47C69">
        <w:rPr>
          <w:b w:val="0"/>
          <w:bCs w:val="0"/>
        </w:rPr>
        <w:t>Приложение № 1</w:t>
      </w:r>
    </w:p>
    <w:p w:rsidR="00113058" w:rsidRPr="00D47C69" w:rsidRDefault="00F87448" w:rsidP="000F4D9A">
      <w:pPr>
        <w:pStyle w:val="2"/>
        <w:jc w:val="both"/>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к </w:t>
      </w:r>
      <w:r w:rsidR="00231804">
        <w:rPr>
          <w:b w:val="0"/>
          <w:bCs w:val="0"/>
        </w:rPr>
        <w:t>Постановлению</w:t>
      </w:r>
      <w:r w:rsidR="00113058" w:rsidRPr="00D47C69">
        <w:rPr>
          <w:b w:val="0"/>
          <w:bCs w:val="0"/>
        </w:rPr>
        <w:t xml:space="preserve"> Главы  поселка</w:t>
      </w:r>
    </w:p>
    <w:p w:rsidR="00113058" w:rsidRPr="00D47C69" w:rsidRDefault="00113058" w:rsidP="000F4D9A">
      <w:pPr>
        <w:pStyle w:val="2"/>
        <w:jc w:val="left"/>
        <w:rPr>
          <w:b w:val="0"/>
          <w:bCs w:val="0"/>
        </w:rPr>
      </w:pPr>
      <w:r w:rsidRPr="00D47C69">
        <w:rPr>
          <w:b w:val="0"/>
          <w:bCs w:val="0"/>
        </w:rPr>
        <w:tab/>
      </w:r>
      <w:r w:rsidRPr="00D47C69">
        <w:rPr>
          <w:b w:val="0"/>
          <w:bCs w:val="0"/>
        </w:rPr>
        <w:tab/>
      </w:r>
      <w:r w:rsidRPr="00D47C69">
        <w:rPr>
          <w:b w:val="0"/>
          <w:bCs w:val="0"/>
        </w:rPr>
        <w:tab/>
      </w:r>
      <w:r w:rsidRPr="00D47C69">
        <w:rPr>
          <w:b w:val="0"/>
          <w:bCs w:val="0"/>
        </w:rPr>
        <w:tab/>
      </w:r>
      <w:r w:rsidRPr="00D47C69">
        <w:rPr>
          <w:b w:val="0"/>
          <w:bCs w:val="0"/>
        </w:rPr>
        <w:tab/>
      </w:r>
      <w:r w:rsidRPr="00D47C69">
        <w:rPr>
          <w:b w:val="0"/>
          <w:bCs w:val="0"/>
        </w:rPr>
        <w:tab/>
      </w:r>
      <w:r w:rsidRPr="00D47C69">
        <w:rPr>
          <w:b w:val="0"/>
          <w:bCs w:val="0"/>
        </w:rPr>
        <w:tab/>
      </w:r>
      <w:r w:rsidRPr="00D47C69">
        <w:rPr>
          <w:b w:val="0"/>
          <w:bCs w:val="0"/>
        </w:rPr>
        <w:tab/>
        <w:t xml:space="preserve">   от </w:t>
      </w:r>
      <w:r w:rsidR="003D0BDC">
        <w:rPr>
          <w:b w:val="0"/>
          <w:bCs w:val="0"/>
        </w:rPr>
        <w:t xml:space="preserve">27 августа </w:t>
      </w:r>
      <w:r w:rsidR="00AF50FE">
        <w:rPr>
          <w:b w:val="0"/>
          <w:bCs w:val="0"/>
        </w:rPr>
        <w:t>20</w:t>
      </w:r>
      <w:r>
        <w:rPr>
          <w:b w:val="0"/>
          <w:bCs w:val="0"/>
        </w:rPr>
        <w:t>13</w:t>
      </w:r>
      <w:r w:rsidRPr="00D47C69">
        <w:rPr>
          <w:b w:val="0"/>
          <w:bCs w:val="0"/>
        </w:rPr>
        <w:t xml:space="preserve"> № </w:t>
      </w:r>
      <w:r w:rsidR="003D0BDC">
        <w:rPr>
          <w:b w:val="0"/>
          <w:bCs w:val="0"/>
        </w:rPr>
        <w:t>109</w:t>
      </w:r>
    </w:p>
    <w:p w:rsidR="00113058" w:rsidRDefault="00113058" w:rsidP="000F4D9A">
      <w:pPr>
        <w:pStyle w:val="2"/>
        <w:jc w:val="both"/>
      </w:pPr>
    </w:p>
    <w:p w:rsidR="00113058" w:rsidRDefault="00113058" w:rsidP="000F4D9A">
      <w:pPr>
        <w:pStyle w:val="ConsPlusNormal"/>
        <w:jc w:val="center"/>
      </w:pPr>
    </w:p>
    <w:p w:rsidR="00D207B9" w:rsidRDefault="00D207B9" w:rsidP="000F4D9A">
      <w:pPr>
        <w:pStyle w:val="ConsPlusNormal"/>
        <w:jc w:val="center"/>
      </w:pPr>
    </w:p>
    <w:p w:rsidR="00113058" w:rsidRPr="00113058" w:rsidRDefault="00113058" w:rsidP="000F4D9A">
      <w:pPr>
        <w:pStyle w:val="ConsPlusNormal"/>
        <w:jc w:val="center"/>
        <w:rPr>
          <w:rFonts w:ascii="Times New Roman" w:hAnsi="Times New Roman" w:cs="Times New Roman"/>
          <w:b/>
          <w:bCs/>
          <w:sz w:val="24"/>
          <w:szCs w:val="24"/>
        </w:rPr>
      </w:pPr>
      <w:bookmarkStart w:id="0" w:name="Par32"/>
      <w:bookmarkEnd w:id="0"/>
      <w:r w:rsidRPr="00113058">
        <w:rPr>
          <w:rFonts w:ascii="Times New Roman" w:hAnsi="Times New Roman" w:cs="Times New Roman"/>
          <w:b/>
          <w:bCs/>
          <w:sz w:val="24"/>
          <w:szCs w:val="24"/>
        </w:rPr>
        <w:t>ПОЛОЖЕНИЕ</w:t>
      </w:r>
    </w:p>
    <w:p w:rsidR="00295726" w:rsidRPr="000D7DCA" w:rsidRDefault="00231804" w:rsidP="00295726">
      <w:pPr>
        <w:spacing w:after="0" w:line="240" w:lineRule="auto"/>
        <w:jc w:val="center"/>
        <w:rPr>
          <w:rFonts w:cs="Times New Roman"/>
          <w:b/>
          <w:bCs/>
          <w:szCs w:val="24"/>
        </w:rPr>
      </w:pPr>
      <w:r>
        <w:rPr>
          <w:rFonts w:cs="Times New Roman"/>
          <w:b/>
          <w:bCs/>
          <w:szCs w:val="24"/>
        </w:rPr>
        <w:t xml:space="preserve">О </w:t>
      </w:r>
      <w:r w:rsidR="00295726">
        <w:rPr>
          <w:rFonts w:cs="Times New Roman"/>
          <w:b/>
          <w:bCs/>
          <w:szCs w:val="24"/>
        </w:rPr>
        <w:t>кадровом резерве для замещения должностей муниципальной службы</w:t>
      </w:r>
      <w:r w:rsidR="00295726" w:rsidRPr="00113058">
        <w:rPr>
          <w:rFonts w:cs="Times New Roman"/>
          <w:b/>
          <w:bCs/>
          <w:szCs w:val="24"/>
        </w:rPr>
        <w:t xml:space="preserve"> </w:t>
      </w:r>
      <w:r w:rsidR="00295726">
        <w:rPr>
          <w:rFonts w:cs="Times New Roman"/>
          <w:b/>
          <w:bCs/>
          <w:szCs w:val="24"/>
        </w:rPr>
        <w:t>Администрации муниципального образования поселок Уренгой</w:t>
      </w:r>
    </w:p>
    <w:p w:rsidR="00113058" w:rsidRPr="00113058" w:rsidRDefault="00113058" w:rsidP="00295726">
      <w:pPr>
        <w:pStyle w:val="ConsPlusNormal"/>
        <w:rPr>
          <w:rFonts w:ascii="Times New Roman" w:hAnsi="Times New Roman" w:cs="Times New Roman"/>
          <w:sz w:val="24"/>
          <w:szCs w:val="24"/>
        </w:rPr>
      </w:pPr>
    </w:p>
    <w:p w:rsidR="00113058" w:rsidRPr="00113058" w:rsidRDefault="00113058" w:rsidP="000F4D9A">
      <w:pPr>
        <w:pStyle w:val="ConsPlusNormal"/>
        <w:jc w:val="center"/>
        <w:outlineLvl w:val="1"/>
        <w:rPr>
          <w:rFonts w:ascii="Times New Roman" w:hAnsi="Times New Roman" w:cs="Times New Roman"/>
          <w:sz w:val="24"/>
          <w:szCs w:val="24"/>
        </w:rPr>
      </w:pPr>
      <w:r w:rsidRPr="00113058">
        <w:rPr>
          <w:rFonts w:ascii="Times New Roman" w:hAnsi="Times New Roman" w:cs="Times New Roman"/>
          <w:sz w:val="24"/>
          <w:szCs w:val="24"/>
        </w:rPr>
        <w:t>1. Общие положения</w:t>
      </w:r>
    </w:p>
    <w:p w:rsidR="00113058" w:rsidRPr="00113058" w:rsidRDefault="00113058" w:rsidP="000F4D9A">
      <w:pPr>
        <w:pStyle w:val="ConsPlusNormal"/>
        <w:jc w:val="center"/>
        <w:rPr>
          <w:rFonts w:ascii="Times New Roman" w:hAnsi="Times New Roman" w:cs="Times New Roman"/>
          <w:sz w:val="24"/>
          <w:szCs w:val="24"/>
        </w:rPr>
      </w:pPr>
    </w:p>
    <w:p w:rsidR="00113058" w:rsidRPr="00113058" w:rsidRDefault="00113058" w:rsidP="000F4D9A">
      <w:pPr>
        <w:pStyle w:val="ConsPlusNormal"/>
        <w:ind w:firstLine="540"/>
        <w:jc w:val="both"/>
        <w:rPr>
          <w:rFonts w:ascii="Times New Roman" w:hAnsi="Times New Roman" w:cs="Times New Roman"/>
          <w:sz w:val="24"/>
          <w:szCs w:val="24"/>
        </w:rPr>
      </w:pPr>
      <w:r w:rsidRPr="00113058">
        <w:rPr>
          <w:rFonts w:ascii="Times New Roman" w:hAnsi="Times New Roman" w:cs="Times New Roman"/>
          <w:sz w:val="24"/>
          <w:szCs w:val="24"/>
        </w:rPr>
        <w:t xml:space="preserve">1.1. Настоящее Положение определяет порядок формирования кадрового резерва на муниципальной службе Администрации </w:t>
      </w:r>
      <w:r>
        <w:rPr>
          <w:rFonts w:ascii="Times New Roman" w:hAnsi="Times New Roman" w:cs="Times New Roman"/>
          <w:sz w:val="24"/>
          <w:szCs w:val="24"/>
        </w:rPr>
        <w:t>муниципального образования поселок Уренгой</w:t>
      </w:r>
      <w:r w:rsidRPr="00113058">
        <w:rPr>
          <w:rFonts w:ascii="Times New Roman" w:hAnsi="Times New Roman" w:cs="Times New Roman"/>
          <w:sz w:val="24"/>
          <w:szCs w:val="24"/>
        </w:rPr>
        <w:t xml:space="preserve"> и направлен на реализацию прав граждан, не состоящих на муниципальной службе, и муниципальных служащих быть отобранными в кадровый резерв муниципальной службы на конкурсной основе (далее - кадровый резерв).</w:t>
      </w:r>
    </w:p>
    <w:p w:rsidR="00113058" w:rsidRPr="00113058" w:rsidRDefault="00113058" w:rsidP="00113058">
      <w:pPr>
        <w:pStyle w:val="ConsPlusNormal"/>
        <w:ind w:firstLine="540"/>
        <w:jc w:val="both"/>
        <w:rPr>
          <w:rFonts w:ascii="Times New Roman" w:hAnsi="Times New Roman" w:cs="Times New Roman"/>
          <w:sz w:val="24"/>
          <w:szCs w:val="24"/>
        </w:rPr>
      </w:pPr>
      <w:r w:rsidRPr="00113058">
        <w:rPr>
          <w:rFonts w:ascii="Times New Roman" w:hAnsi="Times New Roman" w:cs="Times New Roman"/>
          <w:sz w:val="24"/>
          <w:szCs w:val="24"/>
        </w:rPr>
        <w:t>1.2. Кадровый резерв - специально отобранная на конкурсной основе категория муниципальных служащих, а также граждан, не состоящих на муниципальной службе, и желающих поступить на нее, отвечающих квалификационным требованиям по соответствующим должностям муниципальной службы и способных по своим деловым и личностным качествам осуществлять профессиональную деятельность на должностях муниципальной службы.</w:t>
      </w:r>
    </w:p>
    <w:p w:rsidR="00113058" w:rsidRPr="00113058" w:rsidRDefault="00113058" w:rsidP="00113058">
      <w:pPr>
        <w:pStyle w:val="ConsPlusNormal"/>
        <w:ind w:firstLine="540"/>
        <w:jc w:val="both"/>
        <w:rPr>
          <w:rFonts w:ascii="Times New Roman" w:hAnsi="Times New Roman" w:cs="Times New Roman"/>
          <w:sz w:val="24"/>
          <w:szCs w:val="24"/>
        </w:rPr>
      </w:pPr>
      <w:r w:rsidRPr="00113058">
        <w:rPr>
          <w:rFonts w:ascii="Times New Roman" w:hAnsi="Times New Roman" w:cs="Times New Roman"/>
          <w:sz w:val="24"/>
          <w:szCs w:val="24"/>
        </w:rPr>
        <w:t>1.3. Кадровый резерв формируется для замещения:</w:t>
      </w:r>
    </w:p>
    <w:p w:rsidR="00113058" w:rsidRPr="00113058" w:rsidRDefault="00113058" w:rsidP="00113058">
      <w:pPr>
        <w:pStyle w:val="ConsPlusNormal"/>
        <w:ind w:firstLine="540"/>
        <w:jc w:val="both"/>
        <w:rPr>
          <w:rFonts w:ascii="Times New Roman" w:hAnsi="Times New Roman" w:cs="Times New Roman"/>
          <w:sz w:val="24"/>
          <w:szCs w:val="24"/>
        </w:rPr>
      </w:pPr>
      <w:r w:rsidRPr="00113058">
        <w:rPr>
          <w:rFonts w:ascii="Times New Roman" w:hAnsi="Times New Roman" w:cs="Times New Roman"/>
          <w:sz w:val="24"/>
          <w:szCs w:val="24"/>
        </w:rPr>
        <w:t>а) вакантной должности муниципальной службы в порядке должностного роста муниципального служащего;</w:t>
      </w:r>
    </w:p>
    <w:p w:rsidR="00113058" w:rsidRPr="00113058" w:rsidRDefault="00113058" w:rsidP="00113058">
      <w:pPr>
        <w:pStyle w:val="ConsPlusNormal"/>
        <w:ind w:firstLine="540"/>
        <w:jc w:val="both"/>
        <w:rPr>
          <w:rFonts w:ascii="Times New Roman" w:hAnsi="Times New Roman" w:cs="Times New Roman"/>
          <w:sz w:val="24"/>
          <w:szCs w:val="24"/>
        </w:rPr>
      </w:pPr>
      <w:r w:rsidRPr="00113058">
        <w:rPr>
          <w:rFonts w:ascii="Times New Roman" w:hAnsi="Times New Roman" w:cs="Times New Roman"/>
          <w:sz w:val="24"/>
          <w:szCs w:val="24"/>
        </w:rPr>
        <w:t>б) вакантной должности муниципальной службы гражданином, поступающим на муниципальную службу впервые;</w:t>
      </w:r>
    </w:p>
    <w:p w:rsidR="00113058" w:rsidRPr="00113058" w:rsidRDefault="00113058" w:rsidP="00113058">
      <w:pPr>
        <w:pStyle w:val="ConsPlusNormal"/>
        <w:ind w:firstLine="540"/>
        <w:jc w:val="both"/>
        <w:rPr>
          <w:rFonts w:ascii="Times New Roman" w:hAnsi="Times New Roman" w:cs="Times New Roman"/>
          <w:sz w:val="24"/>
          <w:szCs w:val="24"/>
        </w:rPr>
      </w:pPr>
      <w:r w:rsidRPr="00113058">
        <w:rPr>
          <w:rFonts w:ascii="Times New Roman" w:hAnsi="Times New Roman" w:cs="Times New Roman"/>
          <w:sz w:val="24"/>
          <w:szCs w:val="24"/>
        </w:rPr>
        <w:t>в) в других случаях, предусмотренных федеральными законами и иными нормативными правовыми актами.</w:t>
      </w:r>
    </w:p>
    <w:p w:rsidR="00113058" w:rsidRPr="00113058" w:rsidRDefault="00113058" w:rsidP="00113058">
      <w:pPr>
        <w:pStyle w:val="ConsPlusNormal"/>
        <w:ind w:firstLine="540"/>
        <w:jc w:val="both"/>
        <w:rPr>
          <w:rFonts w:ascii="Times New Roman" w:hAnsi="Times New Roman" w:cs="Times New Roman"/>
          <w:sz w:val="24"/>
          <w:szCs w:val="24"/>
        </w:rPr>
      </w:pPr>
      <w:r w:rsidRPr="00113058">
        <w:rPr>
          <w:rFonts w:ascii="Times New Roman" w:hAnsi="Times New Roman" w:cs="Times New Roman"/>
          <w:sz w:val="24"/>
          <w:szCs w:val="24"/>
        </w:rPr>
        <w:t>1.4. Конкурс по формированию кадрового резерва (далее - конкурс) не проводится:</w:t>
      </w:r>
    </w:p>
    <w:p w:rsidR="00113058" w:rsidRDefault="00310879" w:rsidP="001130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 высшие</w:t>
      </w:r>
      <w:r w:rsidR="00113058" w:rsidRPr="00113058">
        <w:rPr>
          <w:rFonts w:ascii="Times New Roman" w:hAnsi="Times New Roman" w:cs="Times New Roman"/>
          <w:sz w:val="24"/>
          <w:szCs w:val="24"/>
        </w:rPr>
        <w:t xml:space="preserve"> должности муниципальной службы категории "руководители", замещаемые на определенный срок полномочий;</w:t>
      </w:r>
    </w:p>
    <w:p w:rsidR="00310879" w:rsidRPr="00113058" w:rsidRDefault="00310879" w:rsidP="001130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редакции постановления Главы поселка </w:t>
      </w:r>
      <w:r>
        <w:rPr>
          <w:szCs w:val="24"/>
        </w:rPr>
        <w:t>28.03.2014 №30)</w:t>
      </w:r>
    </w:p>
    <w:p w:rsidR="00113058" w:rsidRPr="00113058" w:rsidRDefault="00113058" w:rsidP="00113058">
      <w:pPr>
        <w:pStyle w:val="ConsPlusNormal"/>
        <w:ind w:firstLine="540"/>
        <w:jc w:val="both"/>
        <w:rPr>
          <w:rFonts w:ascii="Times New Roman" w:hAnsi="Times New Roman" w:cs="Times New Roman"/>
          <w:sz w:val="24"/>
          <w:szCs w:val="24"/>
        </w:rPr>
      </w:pPr>
      <w:r w:rsidRPr="00113058">
        <w:rPr>
          <w:rFonts w:ascii="Times New Roman" w:hAnsi="Times New Roman" w:cs="Times New Roman"/>
          <w:sz w:val="24"/>
          <w:szCs w:val="24"/>
        </w:rPr>
        <w:t>б) на должности муниципальной службы, относящиеся к младшей группе должностей муниципальной службы.</w:t>
      </w:r>
    </w:p>
    <w:p w:rsidR="00AF3D65" w:rsidRDefault="00113058" w:rsidP="00113058">
      <w:pPr>
        <w:pStyle w:val="ConsPlusNormal"/>
        <w:ind w:firstLine="540"/>
        <w:jc w:val="both"/>
        <w:rPr>
          <w:rFonts w:ascii="Times New Roman" w:hAnsi="Times New Roman" w:cs="Times New Roman"/>
          <w:sz w:val="24"/>
          <w:szCs w:val="24"/>
        </w:rPr>
      </w:pPr>
      <w:r w:rsidRPr="00113058">
        <w:rPr>
          <w:rFonts w:ascii="Times New Roman" w:hAnsi="Times New Roman" w:cs="Times New Roman"/>
          <w:sz w:val="24"/>
          <w:szCs w:val="24"/>
        </w:rPr>
        <w:t>1.</w:t>
      </w:r>
      <w:r w:rsidR="00781A3C">
        <w:rPr>
          <w:rFonts w:ascii="Times New Roman" w:hAnsi="Times New Roman" w:cs="Times New Roman"/>
          <w:sz w:val="24"/>
          <w:szCs w:val="24"/>
        </w:rPr>
        <w:t>5</w:t>
      </w:r>
      <w:r w:rsidRPr="00113058">
        <w:rPr>
          <w:rFonts w:ascii="Times New Roman" w:hAnsi="Times New Roman" w:cs="Times New Roman"/>
          <w:sz w:val="24"/>
          <w:szCs w:val="24"/>
        </w:rPr>
        <w:t xml:space="preserve">. Работа по формированию кадрового резерва на муниципальной службе осуществляется в соответствии с Федеральным </w:t>
      </w:r>
      <w:hyperlink r:id="rId5" w:history="1">
        <w:r w:rsidRPr="00113058">
          <w:rPr>
            <w:rFonts w:ascii="Times New Roman" w:hAnsi="Times New Roman" w:cs="Times New Roman"/>
            <w:sz w:val="24"/>
            <w:szCs w:val="24"/>
          </w:rPr>
          <w:t>законом</w:t>
        </w:r>
      </w:hyperlink>
      <w:r w:rsidRPr="00113058">
        <w:rPr>
          <w:rFonts w:ascii="Times New Roman" w:hAnsi="Times New Roman" w:cs="Times New Roman"/>
          <w:sz w:val="24"/>
          <w:szCs w:val="24"/>
        </w:rPr>
        <w:t xml:space="preserve"> от 02 марта 2007 года N 25-ФЗ "О муниципальной службе в Российской Федерации", </w:t>
      </w:r>
      <w:hyperlink r:id="rId6" w:history="1">
        <w:r w:rsidRPr="00113058">
          <w:rPr>
            <w:rFonts w:ascii="Times New Roman" w:hAnsi="Times New Roman" w:cs="Times New Roman"/>
            <w:sz w:val="24"/>
            <w:szCs w:val="24"/>
          </w:rPr>
          <w:t>Законом</w:t>
        </w:r>
      </w:hyperlink>
      <w:r w:rsidRPr="00113058">
        <w:rPr>
          <w:rFonts w:ascii="Times New Roman" w:hAnsi="Times New Roman" w:cs="Times New Roman"/>
          <w:sz w:val="24"/>
          <w:szCs w:val="24"/>
        </w:rPr>
        <w:t xml:space="preserve"> Ямало-Ненецкого автономного округа от 22 июня 2007 года </w:t>
      </w:r>
      <w:r w:rsidR="00AF3D65">
        <w:rPr>
          <w:rFonts w:ascii="Times New Roman" w:hAnsi="Times New Roman" w:cs="Times New Roman"/>
          <w:sz w:val="24"/>
          <w:szCs w:val="24"/>
        </w:rPr>
        <w:t xml:space="preserve">      </w:t>
      </w:r>
      <w:r w:rsidRPr="00113058">
        <w:rPr>
          <w:rFonts w:ascii="Times New Roman" w:hAnsi="Times New Roman" w:cs="Times New Roman"/>
          <w:sz w:val="24"/>
          <w:szCs w:val="24"/>
        </w:rPr>
        <w:t>N 67-ЗАО "О муниципальной службе в Ямало-Ненецк</w:t>
      </w:r>
      <w:r w:rsidR="00AF3D65">
        <w:rPr>
          <w:rFonts w:ascii="Times New Roman" w:hAnsi="Times New Roman" w:cs="Times New Roman"/>
          <w:sz w:val="24"/>
          <w:szCs w:val="24"/>
        </w:rPr>
        <w:t>ом автономном округе" и другими нормативными актами.</w:t>
      </w:r>
    </w:p>
    <w:p w:rsidR="00113058" w:rsidRPr="00113058" w:rsidRDefault="00113058" w:rsidP="00113058">
      <w:pPr>
        <w:pStyle w:val="ConsPlusNormal"/>
        <w:ind w:firstLine="540"/>
        <w:jc w:val="both"/>
        <w:rPr>
          <w:rFonts w:ascii="Times New Roman" w:hAnsi="Times New Roman" w:cs="Times New Roman"/>
          <w:sz w:val="24"/>
          <w:szCs w:val="24"/>
        </w:rPr>
      </w:pPr>
      <w:r w:rsidRPr="00113058">
        <w:rPr>
          <w:rFonts w:ascii="Times New Roman" w:hAnsi="Times New Roman" w:cs="Times New Roman"/>
          <w:sz w:val="24"/>
          <w:szCs w:val="24"/>
        </w:rPr>
        <w:t>1.</w:t>
      </w:r>
      <w:r w:rsidR="00781A3C">
        <w:rPr>
          <w:rFonts w:ascii="Times New Roman" w:hAnsi="Times New Roman" w:cs="Times New Roman"/>
          <w:sz w:val="24"/>
          <w:szCs w:val="24"/>
        </w:rPr>
        <w:t>6</w:t>
      </w:r>
      <w:r w:rsidRPr="00113058">
        <w:rPr>
          <w:rFonts w:ascii="Times New Roman" w:hAnsi="Times New Roman" w:cs="Times New Roman"/>
          <w:sz w:val="24"/>
          <w:szCs w:val="24"/>
        </w:rPr>
        <w:t>. Срок нахождения муниципального служащего (гражданина) в кадровом резерве составляет 3 (три) года.</w:t>
      </w:r>
    </w:p>
    <w:p w:rsidR="00113058" w:rsidRPr="00113058" w:rsidRDefault="00113058" w:rsidP="00113058">
      <w:pPr>
        <w:pStyle w:val="ConsPlusNormal"/>
        <w:ind w:firstLine="540"/>
        <w:jc w:val="both"/>
        <w:rPr>
          <w:rFonts w:ascii="Times New Roman" w:hAnsi="Times New Roman" w:cs="Times New Roman"/>
          <w:sz w:val="24"/>
          <w:szCs w:val="24"/>
        </w:rPr>
      </w:pPr>
    </w:p>
    <w:p w:rsidR="00113058" w:rsidRPr="00AF3D65" w:rsidRDefault="00113058" w:rsidP="00113058">
      <w:pPr>
        <w:pStyle w:val="ConsPlusNormal"/>
        <w:jc w:val="center"/>
        <w:outlineLvl w:val="1"/>
        <w:rPr>
          <w:rFonts w:ascii="Times New Roman" w:hAnsi="Times New Roman" w:cs="Times New Roman"/>
          <w:sz w:val="24"/>
          <w:szCs w:val="24"/>
        </w:rPr>
      </w:pPr>
      <w:r w:rsidRPr="00AF3D65">
        <w:rPr>
          <w:rFonts w:ascii="Times New Roman" w:hAnsi="Times New Roman" w:cs="Times New Roman"/>
          <w:sz w:val="24"/>
          <w:szCs w:val="24"/>
        </w:rPr>
        <w:t>2. Порядок формирования и организация работы</w:t>
      </w:r>
    </w:p>
    <w:p w:rsidR="00113058" w:rsidRPr="00AF3D65" w:rsidRDefault="00113058" w:rsidP="00113058">
      <w:pPr>
        <w:pStyle w:val="ConsPlusNormal"/>
        <w:jc w:val="center"/>
        <w:rPr>
          <w:rFonts w:ascii="Times New Roman" w:hAnsi="Times New Roman" w:cs="Times New Roman"/>
          <w:sz w:val="24"/>
          <w:szCs w:val="24"/>
        </w:rPr>
      </w:pPr>
      <w:r w:rsidRPr="00AF3D65">
        <w:rPr>
          <w:rFonts w:ascii="Times New Roman" w:hAnsi="Times New Roman" w:cs="Times New Roman"/>
          <w:sz w:val="24"/>
          <w:szCs w:val="24"/>
        </w:rPr>
        <w:t>конкурсной комиссии</w:t>
      </w:r>
    </w:p>
    <w:p w:rsidR="00113058" w:rsidRPr="00AF3D65" w:rsidRDefault="00113058" w:rsidP="00113058">
      <w:pPr>
        <w:pStyle w:val="ConsPlusNormal"/>
        <w:jc w:val="center"/>
        <w:rPr>
          <w:rFonts w:ascii="Times New Roman" w:hAnsi="Times New Roman" w:cs="Times New Roman"/>
          <w:sz w:val="24"/>
          <w:szCs w:val="24"/>
        </w:rPr>
      </w:pPr>
    </w:p>
    <w:p w:rsidR="006228B1" w:rsidRDefault="00113058" w:rsidP="00410457">
      <w:pPr>
        <w:pStyle w:val="ConsPlusNormal"/>
        <w:ind w:firstLine="540"/>
        <w:jc w:val="both"/>
        <w:rPr>
          <w:rFonts w:ascii="Times New Roman" w:hAnsi="Times New Roman" w:cs="Times New Roman"/>
          <w:sz w:val="24"/>
          <w:szCs w:val="24"/>
        </w:rPr>
      </w:pPr>
      <w:r w:rsidRPr="00AF3D65">
        <w:rPr>
          <w:rFonts w:ascii="Times New Roman" w:hAnsi="Times New Roman" w:cs="Times New Roman"/>
          <w:sz w:val="24"/>
          <w:szCs w:val="24"/>
        </w:rPr>
        <w:t xml:space="preserve">2.1. Для проведения конкурса правовым актом Администрации </w:t>
      </w:r>
      <w:r w:rsidR="00AF3D65">
        <w:rPr>
          <w:rFonts w:ascii="Times New Roman" w:hAnsi="Times New Roman" w:cs="Times New Roman"/>
          <w:sz w:val="24"/>
          <w:szCs w:val="24"/>
        </w:rPr>
        <w:t>муниципального образования поселок Уренгой</w:t>
      </w:r>
      <w:r w:rsidRPr="00AF3D65">
        <w:rPr>
          <w:rFonts w:ascii="Times New Roman" w:hAnsi="Times New Roman" w:cs="Times New Roman"/>
          <w:sz w:val="24"/>
          <w:szCs w:val="24"/>
        </w:rPr>
        <w:t xml:space="preserve"> </w:t>
      </w:r>
      <w:r w:rsidR="006228B1">
        <w:rPr>
          <w:rFonts w:ascii="Times New Roman" w:hAnsi="Times New Roman" w:cs="Times New Roman"/>
          <w:sz w:val="24"/>
          <w:szCs w:val="24"/>
        </w:rPr>
        <w:t>образуется конкурсная комиссия</w:t>
      </w:r>
      <w:r w:rsidRPr="00AF3D65">
        <w:rPr>
          <w:rFonts w:ascii="Times New Roman" w:hAnsi="Times New Roman" w:cs="Times New Roman"/>
          <w:sz w:val="24"/>
          <w:szCs w:val="24"/>
        </w:rPr>
        <w:t xml:space="preserve">. </w:t>
      </w:r>
    </w:p>
    <w:p w:rsidR="00410457" w:rsidRDefault="006228B1" w:rsidP="00410457">
      <w:pPr>
        <w:widowControl w:val="0"/>
        <w:autoSpaceDE w:val="0"/>
        <w:autoSpaceDN w:val="0"/>
        <w:adjustRightInd w:val="0"/>
        <w:spacing w:after="0" w:line="240" w:lineRule="auto"/>
        <w:ind w:firstLine="540"/>
        <w:jc w:val="both"/>
        <w:rPr>
          <w:bCs/>
          <w:szCs w:val="24"/>
        </w:rPr>
      </w:pPr>
      <w:r w:rsidRPr="00D47C69">
        <w:rPr>
          <w:szCs w:val="24"/>
        </w:rPr>
        <w:t xml:space="preserve">Конкурсная комиссия (далее - Комиссия) действует на постоянной основе и является коллегиальным органом, сформированным для проведения конкурса по формированию кадрового резерва для замещения должностей муниципальной службы </w:t>
      </w:r>
      <w:r w:rsidRPr="00D47C69">
        <w:rPr>
          <w:bCs/>
          <w:szCs w:val="24"/>
        </w:rPr>
        <w:t xml:space="preserve">Администрации муниципального образования поселок Уренгой. </w:t>
      </w:r>
    </w:p>
    <w:p w:rsidR="003D160E" w:rsidRPr="007C73FE" w:rsidRDefault="003D160E" w:rsidP="00410457">
      <w:pPr>
        <w:widowControl w:val="0"/>
        <w:autoSpaceDE w:val="0"/>
        <w:autoSpaceDN w:val="0"/>
        <w:adjustRightInd w:val="0"/>
        <w:spacing w:after="0" w:line="240" w:lineRule="auto"/>
        <w:ind w:firstLine="540"/>
        <w:jc w:val="both"/>
        <w:rPr>
          <w:rFonts w:cs="Times New Roman"/>
          <w:szCs w:val="24"/>
        </w:rPr>
      </w:pPr>
      <w:r w:rsidRPr="007C73FE">
        <w:rPr>
          <w:rFonts w:cs="Times New Roman"/>
          <w:szCs w:val="24"/>
        </w:rPr>
        <w:lastRenderedPageBreak/>
        <w:t>2.2. Конкурсн</w:t>
      </w:r>
      <w:r w:rsidR="0028361C" w:rsidRPr="007C73FE">
        <w:rPr>
          <w:rFonts w:cs="Times New Roman"/>
          <w:szCs w:val="24"/>
        </w:rPr>
        <w:t>ая</w:t>
      </w:r>
      <w:r w:rsidRPr="007C73FE">
        <w:rPr>
          <w:rFonts w:cs="Times New Roman"/>
          <w:szCs w:val="24"/>
        </w:rPr>
        <w:t xml:space="preserve"> комисси</w:t>
      </w:r>
      <w:r w:rsidR="0028361C" w:rsidRPr="007C73FE">
        <w:rPr>
          <w:rFonts w:cs="Times New Roman"/>
          <w:szCs w:val="24"/>
        </w:rPr>
        <w:t>я</w:t>
      </w:r>
      <w:r w:rsidRPr="007C73FE">
        <w:rPr>
          <w:rFonts w:cs="Times New Roman"/>
          <w:szCs w:val="24"/>
        </w:rPr>
        <w:t xml:space="preserve"> состо</w:t>
      </w:r>
      <w:r w:rsidR="007C73FE" w:rsidRPr="007C73FE">
        <w:rPr>
          <w:rFonts w:cs="Times New Roman"/>
          <w:szCs w:val="24"/>
        </w:rPr>
        <w:t>и</w:t>
      </w:r>
      <w:r w:rsidRPr="007C73FE">
        <w:rPr>
          <w:rFonts w:cs="Times New Roman"/>
          <w:szCs w:val="24"/>
        </w:rPr>
        <w:t xml:space="preserve">т из председателя, заместителя председателя, секретаря и членов конкурсной комиссии. </w:t>
      </w:r>
    </w:p>
    <w:p w:rsidR="003D160E" w:rsidRPr="007C73FE" w:rsidRDefault="003D160E" w:rsidP="00410457">
      <w:pPr>
        <w:pStyle w:val="ConsNormal"/>
        <w:widowControl/>
        <w:ind w:right="0"/>
        <w:jc w:val="both"/>
        <w:rPr>
          <w:rFonts w:ascii="Times New Roman" w:hAnsi="Times New Roman" w:cs="Times New Roman"/>
          <w:sz w:val="24"/>
          <w:szCs w:val="24"/>
        </w:rPr>
      </w:pPr>
      <w:r w:rsidRPr="007C73FE">
        <w:rPr>
          <w:rFonts w:ascii="Times New Roman" w:hAnsi="Times New Roman" w:cs="Times New Roman"/>
          <w:sz w:val="24"/>
          <w:szCs w:val="24"/>
        </w:rPr>
        <w:t>В состав конкурсных комиссий должны быть включены:</w:t>
      </w:r>
    </w:p>
    <w:p w:rsidR="003D160E" w:rsidRPr="007C73FE" w:rsidRDefault="003D160E" w:rsidP="003D160E">
      <w:pPr>
        <w:pStyle w:val="ConsNormal"/>
        <w:widowControl/>
        <w:ind w:right="0"/>
        <w:jc w:val="both"/>
        <w:rPr>
          <w:rFonts w:ascii="Times New Roman" w:hAnsi="Times New Roman" w:cs="Times New Roman"/>
          <w:sz w:val="24"/>
          <w:szCs w:val="24"/>
        </w:rPr>
      </w:pPr>
      <w:r w:rsidRPr="007C73FE">
        <w:rPr>
          <w:rFonts w:ascii="Times New Roman" w:hAnsi="Times New Roman" w:cs="Times New Roman"/>
          <w:sz w:val="24"/>
          <w:szCs w:val="24"/>
        </w:rPr>
        <w:t>- муниципальные служащие из кадрового структурного подразделения;</w:t>
      </w:r>
    </w:p>
    <w:p w:rsidR="003D160E" w:rsidRPr="007C73FE" w:rsidRDefault="003D160E" w:rsidP="003D160E">
      <w:pPr>
        <w:pStyle w:val="ConsNormal"/>
        <w:widowControl/>
        <w:ind w:right="0"/>
        <w:jc w:val="both"/>
        <w:rPr>
          <w:rFonts w:ascii="Times New Roman" w:hAnsi="Times New Roman" w:cs="Times New Roman"/>
          <w:sz w:val="24"/>
          <w:szCs w:val="24"/>
        </w:rPr>
      </w:pPr>
      <w:r w:rsidRPr="007C73FE">
        <w:rPr>
          <w:rFonts w:ascii="Times New Roman" w:hAnsi="Times New Roman" w:cs="Times New Roman"/>
          <w:sz w:val="24"/>
          <w:szCs w:val="24"/>
        </w:rPr>
        <w:t>- муниципальные служащие из юридического (правового) структурного подразделения;</w:t>
      </w:r>
    </w:p>
    <w:p w:rsidR="003D160E" w:rsidRPr="007C73FE" w:rsidRDefault="003D160E" w:rsidP="003D160E">
      <w:pPr>
        <w:pStyle w:val="ConsNormal"/>
        <w:widowControl/>
        <w:ind w:right="0"/>
        <w:jc w:val="both"/>
        <w:rPr>
          <w:rFonts w:ascii="Times New Roman" w:hAnsi="Times New Roman" w:cs="Times New Roman"/>
          <w:sz w:val="24"/>
          <w:szCs w:val="24"/>
        </w:rPr>
      </w:pPr>
      <w:r w:rsidRPr="007C73FE">
        <w:rPr>
          <w:rFonts w:ascii="Times New Roman" w:hAnsi="Times New Roman" w:cs="Times New Roman"/>
          <w:sz w:val="24"/>
          <w:szCs w:val="24"/>
        </w:rPr>
        <w:t>- муниципальные служащие из подразделения, в котором проводится конкурс;</w:t>
      </w:r>
    </w:p>
    <w:p w:rsidR="003D160E" w:rsidRPr="007C73FE" w:rsidRDefault="003D160E" w:rsidP="003D160E">
      <w:pPr>
        <w:pStyle w:val="ConsPlusNormal"/>
        <w:ind w:firstLine="708"/>
        <w:jc w:val="both"/>
        <w:rPr>
          <w:rFonts w:ascii="Times New Roman" w:hAnsi="Times New Roman" w:cs="Times New Roman"/>
          <w:sz w:val="24"/>
          <w:szCs w:val="24"/>
        </w:rPr>
      </w:pPr>
      <w:r w:rsidRPr="007C73FE">
        <w:rPr>
          <w:rFonts w:ascii="Times New Roman" w:hAnsi="Times New Roman" w:cs="Times New Roman"/>
          <w:sz w:val="24"/>
          <w:szCs w:val="24"/>
        </w:rPr>
        <w:t>- представители образовательных учреждений, приглашаемые по запросу органов местного самоуправления в качестве независимых экспертов.</w:t>
      </w:r>
    </w:p>
    <w:p w:rsidR="003D160E" w:rsidRPr="007C73FE" w:rsidRDefault="003D160E" w:rsidP="003D160E">
      <w:pPr>
        <w:pStyle w:val="ConsNormal"/>
        <w:widowControl/>
        <w:ind w:right="0"/>
        <w:jc w:val="both"/>
        <w:rPr>
          <w:rFonts w:ascii="Times New Roman" w:hAnsi="Times New Roman" w:cs="Times New Roman"/>
          <w:sz w:val="24"/>
          <w:szCs w:val="24"/>
        </w:rPr>
      </w:pPr>
      <w:r w:rsidRPr="007C73FE">
        <w:rPr>
          <w:rFonts w:ascii="Times New Roman" w:hAnsi="Times New Roman" w:cs="Times New Roman"/>
          <w:sz w:val="24"/>
          <w:szCs w:val="24"/>
        </w:rPr>
        <w:t>Состав конкурсных комиссий для проведения конкурса на замещение вакантной должности муниципальной службы (по формированию кадрового резерва муниципальной службы) формируется таким образом, чтобы была исключена возможность возникновения конфликтов интересов, которые могли бы повлиять на принимаемые конкурсными комиссиями решения.</w:t>
      </w:r>
    </w:p>
    <w:p w:rsidR="003D160E" w:rsidRDefault="003D160E" w:rsidP="003D160E">
      <w:pPr>
        <w:widowControl w:val="0"/>
        <w:autoSpaceDE w:val="0"/>
        <w:autoSpaceDN w:val="0"/>
        <w:adjustRightInd w:val="0"/>
        <w:spacing w:after="0"/>
        <w:ind w:firstLine="540"/>
        <w:jc w:val="both"/>
        <w:rPr>
          <w:szCs w:val="24"/>
        </w:rPr>
      </w:pPr>
      <w:r w:rsidRPr="00D47C69">
        <w:rPr>
          <w:szCs w:val="24"/>
        </w:rPr>
        <w:t>В случае участия в конкурсе на замещение вакантной должности муниципальной службы и формирования кадрового резерва муниципальной службы в муниципально</w:t>
      </w:r>
      <w:r>
        <w:rPr>
          <w:szCs w:val="24"/>
        </w:rPr>
        <w:t xml:space="preserve">м </w:t>
      </w:r>
      <w:r w:rsidRPr="00D47C69">
        <w:rPr>
          <w:szCs w:val="24"/>
        </w:rPr>
        <w:t>образовани</w:t>
      </w:r>
      <w:r>
        <w:rPr>
          <w:szCs w:val="24"/>
        </w:rPr>
        <w:t>и</w:t>
      </w:r>
      <w:r w:rsidRPr="00D47C69">
        <w:rPr>
          <w:szCs w:val="24"/>
        </w:rPr>
        <w:t xml:space="preserve"> поселок Уренгой (далее - конкурс) члена Комиссии или гражданина (муниципального служащего), состоящего в родстве с членом Комиссии, а также в целях предотвращения возникновения ситуации, которая может привести к конфликту интересов, член Комиссии подлежит отводу или обязан заявить самоотвод. Отвод или самоотвод члена Комиссии должен быть осуществлен до начала проведения конкурса. </w:t>
      </w:r>
    </w:p>
    <w:p w:rsidR="00B23FF6" w:rsidRPr="006228B1" w:rsidRDefault="00B23FF6" w:rsidP="006228B1">
      <w:pPr>
        <w:pStyle w:val="ConsPlusNormal"/>
        <w:ind w:firstLine="540"/>
        <w:jc w:val="both"/>
        <w:rPr>
          <w:rFonts w:ascii="Times New Roman" w:hAnsi="Times New Roman" w:cs="Times New Roman"/>
          <w:sz w:val="24"/>
          <w:szCs w:val="24"/>
        </w:rPr>
      </w:pPr>
      <w:r w:rsidRPr="006228B1">
        <w:rPr>
          <w:rFonts w:ascii="Times New Roman" w:hAnsi="Times New Roman" w:cs="Times New Roman"/>
          <w:sz w:val="24"/>
          <w:szCs w:val="24"/>
        </w:rPr>
        <w:t>2.</w:t>
      </w:r>
      <w:r w:rsidR="00F17F28">
        <w:rPr>
          <w:rFonts w:ascii="Times New Roman" w:hAnsi="Times New Roman" w:cs="Times New Roman"/>
          <w:sz w:val="24"/>
          <w:szCs w:val="24"/>
        </w:rPr>
        <w:t>3</w:t>
      </w:r>
      <w:r w:rsidRPr="006228B1">
        <w:rPr>
          <w:rFonts w:ascii="Times New Roman" w:hAnsi="Times New Roman" w:cs="Times New Roman"/>
          <w:sz w:val="24"/>
          <w:szCs w:val="24"/>
        </w:rPr>
        <w:t xml:space="preserve">. Заседание Комиссии проводится по мере необходимости и считается правомочным, если на нем присутствует не менее </w:t>
      </w:r>
      <w:r w:rsidR="0052418F" w:rsidRPr="007C73FE">
        <w:rPr>
          <w:rFonts w:ascii="Times New Roman" w:hAnsi="Times New Roman" w:cs="Times New Roman"/>
          <w:sz w:val="24"/>
          <w:szCs w:val="24"/>
        </w:rPr>
        <w:t>двух третей</w:t>
      </w:r>
      <w:r w:rsidRPr="007C73FE">
        <w:rPr>
          <w:rFonts w:ascii="Times New Roman" w:hAnsi="Times New Roman" w:cs="Times New Roman"/>
          <w:sz w:val="24"/>
          <w:szCs w:val="24"/>
        </w:rPr>
        <w:t xml:space="preserve"> </w:t>
      </w:r>
      <w:r w:rsidRPr="006228B1">
        <w:rPr>
          <w:rFonts w:ascii="Times New Roman" w:hAnsi="Times New Roman" w:cs="Times New Roman"/>
          <w:sz w:val="24"/>
          <w:szCs w:val="24"/>
        </w:rPr>
        <w:t>от общего числа ее членов. Заседания Комиссии проводит председатель, а в его отсутствие - его заместитель или назначенный правовым актом Администрации муниципального образования поселок Уренгой другой член комиссии.</w:t>
      </w:r>
    </w:p>
    <w:p w:rsidR="00A66CB9" w:rsidRDefault="00A66CB9" w:rsidP="00A66CB9">
      <w:pPr>
        <w:widowControl w:val="0"/>
        <w:autoSpaceDE w:val="0"/>
        <w:autoSpaceDN w:val="0"/>
        <w:adjustRightInd w:val="0"/>
        <w:spacing w:after="0"/>
        <w:ind w:firstLine="540"/>
        <w:jc w:val="both"/>
        <w:rPr>
          <w:szCs w:val="24"/>
        </w:rPr>
      </w:pPr>
      <w:r>
        <w:rPr>
          <w:szCs w:val="24"/>
        </w:rPr>
        <w:t>2.</w:t>
      </w:r>
      <w:r w:rsidR="00F17F28">
        <w:rPr>
          <w:szCs w:val="24"/>
        </w:rPr>
        <w:t>4</w:t>
      </w:r>
      <w:r>
        <w:rPr>
          <w:szCs w:val="24"/>
        </w:rPr>
        <w:t xml:space="preserve">. </w:t>
      </w:r>
      <w:r w:rsidRPr="00D47C69">
        <w:rPr>
          <w:szCs w:val="24"/>
        </w:rPr>
        <w:t>Решение Комиссии по итогам конкурса принимается открытым голосованием, простым большинством голосов ее членов, присутствующих на заседании, по каждому кандидату отдельно. При равенстве голосов решающим является голос председательствующего.</w:t>
      </w:r>
    </w:p>
    <w:p w:rsidR="00F721E4" w:rsidRPr="00F17F28" w:rsidRDefault="00A66CB9" w:rsidP="00F17F28">
      <w:pPr>
        <w:widowControl w:val="0"/>
        <w:autoSpaceDE w:val="0"/>
        <w:autoSpaceDN w:val="0"/>
        <w:adjustRightInd w:val="0"/>
        <w:ind w:firstLine="540"/>
        <w:jc w:val="both"/>
        <w:rPr>
          <w:szCs w:val="24"/>
        </w:rPr>
      </w:pPr>
      <w:r>
        <w:rPr>
          <w:szCs w:val="24"/>
        </w:rPr>
        <w:t>2.</w:t>
      </w:r>
      <w:r w:rsidR="00357B5E">
        <w:rPr>
          <w:szCs w:val="24"/>
        </w:rPr>
        <w:t>5</w:t>
      </w:r>
      <w:r w:rsidRPr="00D47C69">
        <w:rPr>
          <w:szCs w:val="24"/>
        </w:rPr>
        <w:t>. Решение Комиссии оформляется протоколом, который подписывается председателем, секретарем и членами комиссии, принявшими участие в заседании.</w:t>
      </w:r>
    </w:p>
    <w:p w:rsidR="00F721E4" w:rsidRDefault="00F721E4" w:rsidP="00F721E4">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3. Порядок организации, подготовки и проведения конкурса</w:t>
      </w:r>
    </w:p>
    <w:p w:rsidR="00F17F28" w:rsidRDefault="00F17F28" w:rsidP="00F721E4">
      <w:pPr>
        <w:pStyle w:val="ConsPlusNormal"/>
        <w:ind w:firstLine="540"/>
        <w:jc w:val="center"/>
        <w:rPr>
          <w:rFonts w:ascii="Times New Roman" w:hAnsi="Times New Roman" w:cs="Times New Roman"/>
          <w:sz w:val="24"/>
          <w:szCs w:val="24"/>
        </w:rPr>
      </w:pPr>
    </w:p>
    <w:p w:rsidR="00DC1298" w:rsidRPr="00DC1298" w:rsidRDefault="00C2734A" w:rsidP="00DC12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DC1298" w:rsidRPr="00DC1298">
        <w:rPr>
          <w:rFonts w:ascii="Times New Roman" w:hAnsi="Times New Roman" w:cs="Times New Roman"/>
          <w:sz w:val="24"/>
          <w:szCs w:val="24"/>
        </w:rPr>
        <w:t xml:space="preserve">. Правовым актом Администрации </w:t>
      </w:r>
      <w:r w:rsidR="00DC1298">
        <w:rPr>
          <w:rFonts w:ascii="Times New Roman" w:hAnsi="Times New Roman" w:cs="Times New Roman"/>
          <w:sz w:val="24"/>
          <w:szCs w:val="24"/>
        </w:rPr>
        <w:t>муниципального образования поселок Уренгой</w:t>
      </w:r>
      <w:r w:rsidR="00DC1298" w:rsidRPr="00DC1298">
        <w:rPr>
          <w:rFonts w:ascii="Times New Roman" w:hAnsi="Times New Roman" w:cs="Times New Roman"/>
          <w:sz w:val="24"/>
          <w:szCs w:val="24"/>
        </w:rPr>
        <w:t xml:space="preserve"> принимается решение о проведении конкурса по формированию кадрового резерва.</w:t>
      </w:r>
    </w:p>
    <w:p w:rsidR="00DC1298" w:rsidRPr="00DC1298" w:rsidRDefault="00C2734A" w:rsidP="00DC12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DC1298" w:rsidRPr="00DC1298">
        <w:rPr>
          <w:rFonts w:ascii="Times New Roman" w:hAnsi="Times New Roman" w:cs="Times New Roman"/>
          <w:sz w:val="24"/>
          <w:szCs w:val="24"/>
        </w:rPr>
        <w:t>. Право на участие в конкурсе имеют граждане, достигшие 18 лет, владеющие государственным языком Российской Федерации и соответствующие установленным квалификационным требованиям к должности муниципальной службы, на которую формируется кадровый резерв.</w:t>
      </w:r>
    </w:p>
    <w:p w:rsidR="00DC1298" w:rsidRPr="00DC1298" w:rsidRDefault="00DC1298" w:rsidP="00DC1298">
      <w:pPr>
        <w:pStyle w:val="ConsPlusNormal"/>
        <w:ind w:firstLine="540"/>
        <w:jc w:val="both"/>
        <w:rPr>
          <w:rFonts w:ascii="Times New Roman" w:hAnsi="Times New Roman" w:cs="Times New Roman"/>
          <w:sz w:val="24"/>
          <w:szCs w:val="24"/>
        </w:rPr>
      </w:pPr>
      <w:r w:rsidRPr="00DC1298">
        <w:rPr>
          <w:rFonts w:ascii="Times New Roman" w:hAnsi="Times New Roman" w:cs="Times New Roman"/>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C1298" w:rsidRPr="00DC1298" w:rsidRDefault="00C2734A" w:rsidP="00DC12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C1298" w:rsidRPr="00DC1298">
        <w:rPr>
          <w:rFonts w:ascii="Times New Roman" w:hAnsi="Times New Roman" w:cs="Times New Roman"/>
          <w:sz w:val="24"/>
          <w:szCs w:val="24"/>
        </w:rPr>
        <w:t>.3. Конкурс проводится в два этапа.</w:t>
      </w:r>
    </w:p>
    <w:p w:rsidR="00DC1298" w:rsidRPr="00DC1298" w:rsidRDefault="00DC1298" w:rsidP="00DC1298">
      <w:pPr>
        <w:pStyle w:val="ConsPlusNormal"/>
        <w:ind w:firstLine="540"/>
        <w:jc w:val="both"/>
        <w:rPr>
          <w:rFonts w:ascii="Times New Roman" w:hAnsi="Times New Roman" w:cs="Times New Roman"/>
          <w:sz w:val="24"/>
          <w:szCs w:val="24"/>
        </w:rPr>
      </w:pPr>
      <w:r w:rsidRPr="00DC1298">
        <w:rPr>
          <w:rFonts w:ascii="Times New Roman" w:hAnsi="Times New Roman" w:cs="Times New Roman"/>
          <w:sz w:val="24"/>
          <w:szCs w:val="24"/>
        </w:rPr>
        <w:t xml:space="preserve">На первом этапе объявление о проведении конкурса и приеме документов для участия в конкурсе размещается в средствах массовой информации (периодическом печатном издании - </w:t>
      </w:r>
      <w:r w:rsidR="00A84247">
        <w:rPr>
          <w:rFonts w:ascii="Times New Roman" w:hAnsi="Times New Roman" w:cs="Times New Roman"/>
          <w:sz w:val="24"/>
          <w:szCs w:val="24"/>
        </w:rPr>
        <w:t>муниципальной</w:t>
      </w:r>
      <w:r w:rsidRPr="00DC1298">
        <w:rPr>
          <w:rFonts w:ascii="Times New Roman" w:hAnsi="Times New Roman" w:cs="Times New Roman"/>
          <w:sz w:val="24"/>
          <w:szCs w:val="24"/>
        </w:rPr>
        <w:t xml:space="preserve"> общественно-политической газете "</w:t>
      </w:r>
      <w:r w:rsidR="00A84247">
        <w:rPr>
          <w:rFonts w:ascii="Times New Roman" w:hAnsi="Times New Roman" w:cs="Times New Roman"/>
          <w:sz w:val="24"/>
          <w:szCs w:val="24"/>
        </w:rPr>
        <w:t>Северный луч</w:t>
      </w:r>
      <w:r w:rsidRPr="00DC1298">
        <w:rPr>
          <w:rFonts w:ascii="Times New Roman" w:hAnsi="Times New Roman" w:cs="Times New Roman"/>
          <w:sz w:val="24"/>
          <w:szCs w:val="24"/>
        </w:rPr>
        <w:t xml:space="preserve">") и на официальном Интернет-сайте муниципального образования </w:t>
      </w:r>
      <w:r w:rsidR="00A84247">
        <w:rPr>
          <w:rFonts w:ascii="Times New Roman" w:hAnsi="Times New Roman" w:cs="Times New Roman"/>
          <w:sz w:val="24"/>
          <w:szCs w:val="24"/>
        </w:rPr>
        <w:t>поселок Уренгой</w:t>
      </w:r>
      <w:r w:rsidRPr="00DC1298">
        <w:rPr>
          <w:rFonts w:ascii="Times New Roman" w:hAnsi="Times New Roman" w:cs="Times New Roman"/>
          <w:sz w:val="24"/>
          <w:szCs w:val="24"/>
        </w:rPr>
        <w:t xml:space="preserve"> (</w:t>
      </w:r>
      <w:r w:rsidR="00A84247" w:rsidRPr="00A84247">
        <w:rPr>
          <w:rFonts w:ascii="Times New Roman" w:hAnsi="Times New Roman" w:cs="Times New Roman"/>
          <w:sz w:val="24"/>
          <w:szCs w:val="24"/>
        </w:rPr>
        <w:t>http://www.mo-urengoy.ru/</w:t>
      </w:r>
      <w:r w:rsidRPr="00DC1298">
        <w:rPr>
          <w:rFonts w:ascii="Times New Roman" w:hAnsi="Times New Roman" w:cs="Times New Roman"/>
          <w:sz w:val="24"/>
          <w:szCs w:val="24"/>
        </w:rPr>
        <w:t>).</w:t>
      </w:r>
    </w:p>
    <w:p w:rsidR="00DC1298" w:rsidRPr="00DC1298" w:rsidRDefault="00C2734A" w:rsidP="00DC12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C1298" w:rsidRPr="00DC1298">
        <w:rPr>
          <w:rFonts w:ascii="Times New Roman" w:hAnsi="Times New Roman" w:cs="Times New Roman"/>
          <w:sz w:val="24"/>
          <w:szCs w:val="24"/>
        </w:rPr>
        <w:t>4. В публикуемом объявлении о приеме документов для участия в конкурсе указываются наименование должности муниципальной службы (с указанием отдел</w:t>
      </w:r>
      <w:r w:rsidR="00341A73">
        <w:rPr>
          <w:rFonts w:ascii="Times New Roman" w:hAnsi="Times New Roman" w:cs="Times New Roman"/>
          <w:sz w:val="24"/>
          <w:szCs w:val="24"/>
        </w:rPr>
        <w:t>а</w:t>
      </w:r>
      <w:r w:rsidR="00DC1298" w:rsidRPr="00DC1298">
        <w:rPr>
          <w:rFonts w:ascii="Times New Roman" w:hAnsi="Times New Roman" w:cs="Times New Roman"/>
          <w:sz w:val="24"/>
          <w:szCs w:val="24"/>
        </w:rPr>
        <w:t xml:space="preserve">), для замещения которой объявлен конкурс для включения в кадровый резерв, квалификационные требования, предъявляемые к претенденту на замещение этой должности (с указанием специальности (укрупненных групп специальностей) высшего профессионального образования), место и время приема документов, перечень документов, подлежащих представлению в соответствии с </w:t>
      </w:r>
      <w:hyperlink w:anchor="Par66" w:history="1">
        <w:r w:rsidR="00DC1298" w:rsidRPr="00DC1298">
          <w:rPr>
            <w:rFonts w:ascii="Times New Roman" w:hAnsi="Times New Roman" w:cs="Times New Roman"/>
            <w:color w:val="0000FF"/>
            <w:sz w:val="24"/>
            <w:szCs w:val="24"/>
          </w:rPr>
          <w:t>пунктами 3.5</w:t>
        </w:r>
      </w:hyperlink>
      <w:r w:rsidR="00DC1298" w:rsidRPr="00DC1298">
        <w:rPr>
          <w:rFonts w:ascii="Times New Roman" w:hAnsi="Times New Roman" w:cs="Times New Roman"/>
          <w:sz w:val="24"/>
          <w:szCs w:val="24"/>
        </w:rPr>
        <w:t xml:space="preserve"> - </w:t>
      </w:r>
      <w:hyperlink w:anchor="Par80" w:history="1">
        <w:r w:rsidR="00DC1298" w:rsidRPr="00DC1298">
          <w:rPr>
            <w:rFonts w:ascii="Times New Roman" w:hAnsi="Times New Roman" w:cs="Times New Roman"/>
            <w:color w:val="0000FF"/>
            <w:sz w:val="24"/>
            <w:szCs w:val="24"/>
          </w:rPr>
          <w:t>3.7</w:t>
        </w:r>
      </w:hyperlink>
      <w:r w:rsidR="00DC1298" w:rsidRPr="00DC1298">
        <w:rPr>
          <w:rFonts w:ascii="Times New Roman" w:hAnsi="Times New Roman" w:cs="Times New Roman"/>
          <w:sz w:val="24"/>
          <w:szCs w:val="24"/>
        </w:rPr>
        <w:t xml:space="preserve"> настоящего Положения, срок, до истечения которого принимаются указанные документы, </w:t>
      </w:r>
      <w:r w:rsidR="00DC1298" w:rsidRPr="00DC1298">
        <w:rPr>
          <w:rFonts w:ascii="Times New Roman" w:hAnsi="Times New Roman" w:cs="Times New Roman"/>
          <w:sz w:val="24"/>
          <w:szCs w:val="24"/>
        </w:rPr>
        <w:lastRenderedPageBreak/>
        <w:t>а также сведения об источнике подробной информации о конкурсе (телефон, факс, электронная почта, электронный адрес).</w:t>
      </w:r>
    </w:p>
    <w:p w:rsidR="00DC1298" w:rsidRPr="00DC1298" w:rsidRDefault="00C2734A" w:rsidP="00DC1298">
      <w:pPr>
        <w:pStyle w:val="ConsPlusNormal"/>
        <w:ind w:firstLine="540"/>
        <w:jc w:val="both"/>
        <w:rPr>
          <w:rFonts w:ascii="Times New Roman" w:hAnsi="Times New Roman" w:cs="Times New Roman"/>
          <w:sz w:val="24"/>
          <w:szCs w:val="24"/>
        </w:rPr>
      </w:pPr>
      <w:bookmarkStart w:id="1" w:name="Par66"/>
      <w:bookmarkEnd w:id="1"/>
      <w:r>
        <w:rPr>
          <w:rFonts w:ascii="Times New Roman" w:hAnsi="Times New Roman" w:cs="Times New Roman"/>
          <w:sz w:val="24"/>
          <w:szCs w:val="24"/>
        </w:rPr>
        <w:t>3</w:t>
      </w:r>
      <w:r w:rsidR="00DC1298" w:rsidRPr="00DC1298">
        <w:rPr>
          <w:rFonts w:ascii="Times New Roman" w:hAnsi="Times New Roman" w:cs="Times New Roman"/>
          <w:sz w:val="24"/>
          <w:szCs w:val="24"/>
        </w:rPr>
        <w:t>.5. Гражданин, изъявивший желание участвовать в конкурсе, представляет в конкурсную комиссию:</w:t>
      </w:r>
    </w:p>
    <w:p w:rsidR="00DC1298" w:rsidRPr="00DC1298" w:rsidRDefault="00DC1298" w:rsidP="00DC1298">
      <w:pPr>
        <w:pStyle w:val="ConsPlusNormal"/>
        <w:ind w:firstLine="540"/>
        <w:jc w:val="both"/>
        <w:rPr>
          <w:rFonts w:ascii="Times New Roman" w:hAnsi="Times New Roman" w:cs="Times New Roman"/>
          <w:sz w:val="24"/>
          <w:szCs w:val="24"/>
        </w:rPr>
      </w:pPr>
      <w:r w:rsidRPr="00DC1298">
        <w:rPr>
          <w:rFonts w:ascii="Times New Roman" w:hAnsi="Times New Roman" w:cs="Times New Roman"/>
          <w:sz w:val="24"/>
          <w:szCs w:val="24"/>
        </w:rPr>
        <w:t xml:space="preserve">а) </w:t>
      </w:r>
      <w:r w:rsidR="00341A73">
        <w:rPr>
          <w:rFonts w:ascii="Times New Roman" w:hAnsi="Times New Roman" w:cs="Times New Roman"/>
          <w:sz w:val="24"/>
          <w:szCs w:val="24"/>
        </w:rPr>
        <w:t xml:space="preserve"> </w:t>
      </w:r>
      <w:r w:rsidRPr="00DC1298">
        <w:rPr>
          <w:rFonts w:ascii="Times New Roman" w:hAnsi="Times New Roman" w:cs="Times New Roman"/>
          <w:sz w:val="24"/>
          <w:szCs w:val="24"/>
        </w:rPr>
        <w:t>личное заявление;</w:t>
      </w:r>
    </w:p>
    <w:p w:rsidR="00DC1298" w:rsidRPr="00DC1298" w:rsidRDefault="00DC1298" w:rsidP="00DC1298">
      <w:pPr>
        <w:pStyle w:val="ConsPlusNormal"/>
        <w:ind w:firstLine="540"/>
        <w:jc w:val="both"/>
        <w:rPr>
          <w:rFonts w:ascii="Times New Roman" w:hAnsi="Times New Roman" w:cs="Times New Roman"/>
          <w:sz w:val="24"/>
          <w:szCs w:val="24"/>
        </w:rPr>
      </w:pPr>
      <w:r w:rsidRPr="00DC1298">
        <w:rPr>
          <w:rFonts w:ascii="Times New Roman" w:hAnsi="Times New Roman" w:cs="Times New Roman"/>
          <w:sz w:val="24"/>
          <w:szCs w:val="24"/>
        </w:rPr>
        <w:t xml:space="preserve">б) собственноручно заполненную и подписанную </w:t>
      </w:r>
      <w:hyperlink r:id="rId7" w:history="1">
        <w:r w:rsidRPr="00341A73">
          <w:rPr>
            <w:rFonts w:ascii="Times New Roman" w:hAnsi="Times New Roman" w:cs="Times New Roman"/>
            <w:sz w:val="24"/>
            <w:szCs w:val="24"/>
          </w:rPr>
          <w:t>анкету</w:t>
        </w:r>
      </w:hyperlink>
      <w:r w:rsidRPr="00DC1298">
        <w:rPr>
          <w:rFonts w:ascii="Times New Roman" w:hAnsi="Times New Roman" w:cs="Times New Roman"/>
          <w:sz w:val="24"/>
          <w:szCs w:val="24"/>
        </w:rPr>
        <w:t xml:space="preserve"> по форме, утвержденной распоряжением Правительства Российской Федерации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rsidR="00DC1298" w:rsidRPr="00DC1298" w:rsidRDefault="00DC1298" w:rsidP="00DC1298">
      <w:pPr>
        <w:pStyle w:val="ConsPlusNormal"/>
        <w:ind w:firstLine="540"/>
        <w:jc w:val="both"/>
        <w:rPr>
          <w:rFonts w:ascii="Times New Roman" w:hAnsi="Times New Roman" w:cs="Times New Roman"/>
          <w:sz w:val="24"/>
          <w:szCs w:val="24"/>
        </w:rPr>
      </w:pPr>
      <w:bookmarkStart w:id="2" w:name="Par69"/>
      <w:bookmarkEnd w:id="2"/>
      <w:r w:rsidRPr="00DC1298">
        <w:rPr>
          <w:rFonts w:ascii="Times New Roman" w:hAnsi="Times New Roman" w:cs="Times New Roman"/>
          <w:sz w:val="24"/>
          <w:szCs w:val="24"/>
        </w:rPr>
        <w:t>в) копию паспорта или заменяющего его документа (соответствующий документ предъявляется лично по прибытии на конкурс);</w:t>
      </w:r>
    </w:p>
    <w:p w:rsidR="00DC1298" w:rsidRPr="00DC1298" w:rsidRDefault="00DC1298" w:rsidP="00DC1298">
      <w:pPr>
        <w:pStyle w:val="ConsPlusNormal"/>
        <w:ind w:firstLine="540"/>
        <w:jc w:val="both"/>
        <w:rPr>
          <w:rFonts w:ascii="Times New Roman" w:hAnsi="Times New Roman" w:cs="Times New Roman"/>
          <w:sz w:val="24"/>
          <w:szCs w:val="24"/>
        </w:rPr>
      </w:pPr>
      <w:bookmarkStart w:id="3" w:name="Par70"/>
      <w:bookmarkEnd w:id="3"/>
      <w:r w:rsidRPr="00DC1298">
        <w:rPr>
          <w:rFonts w:ascii="Times New Roman" w:hAnsi="Times New Roman" w:cs="Times New Roman"/>
          <w:sz w:val="24"/>
          <w:szCs w:val="24"/>
        </w:rPr>
        <w:t>г) документы, подтверждающие необходимое профессиональное образование, стаж работы и квалификацию:</w:t>
      </w:r>
    </w:p>
    <w:p w:rsidR="00DC1298" w:rsidRPr="00DC1298" w:rsidRDefault="00DC1298" w:rsidP="00DC1298">
      <w:pPr>
        <w:pStyle w:val="ConsPlusNormal"/>
        <w:ind w:firstLine="540"/>
        <w:jc w:val="both"/>
        <w:rPr>
          <w:rFonts w:ascii="Times New Roman" w:hAnsi="Times New Roman" w:cs="Times New Roman"/>
          <w:sz w:val="24"/>
          <w:szCs w:val="24"/>
        </w:rPr>
      </w:pPr>
      <w:r w:rsidRPr="00DC1298">
        <w:rPr>
          <w:rFonts w:ascii="Times New Roman" w:hAnsi="Times New Roman" w:cs="Times New Roman"/>
          <w:sz w:val="24"/>
          <w:szCs w:val="24"/>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DC1298" w:rsidRDefault="00DC1298" w:rsidP="00DC1298">
      <w:pPr>
        <w:pStyle w:val="ConsPlusNormal"/>
        <w:ind w:firstLine="540"/>
        <w:jc w:val="both"/>
        <w:rPr>
          <w:rFonts w:ascii="Times New Roman" w:hAnsi="Times New Roman" w:cs="Times New Roman"/>
          <w:sz w:val="24"/>
          <w:szCs w:val="24"/>
        </w:rPr>
      </w:pPr>
      <w:r w:rsidRPr="00DC1298">
        <w:rPr>
          <w:rFonts w:ascii="Times New Roman" w:hAnsi="Times New Roman" w:cs="Times New Roman"/>
          <w:sz w:val="24"/>
          <w:szCs w:val="24"/>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341A73" w:rsidRPr="00341A73" w:rsidRDefault="00341A73" w:rsidP="00341A73">
      <w:pPr>
        <w:pStyle w:val="ConsPlusNormal"/>
        <w:ind w:firstLine="540"/>
        <w:jc w:val="both"/>
        <w:rPr>
          <w:rFonts w:ascii="Times New Roman" w:hAnsi="Times New Roman" w:cs="Times New Roman"/>
          <w:sz w:val="24"/>
          <w:szCs w:val="24"/>
        </w:rPr>
      </w:pPr>
      <w:r w:rsidRPr="00424C70">
        <w:rPr>
          <w:rFonts w:ascii="Times New Roman" w:hAnsi="Times New Roman" w:cs="Times New Roman"/>
          <w:sz w:val="24"/>
          <w:szCs w:val="24"/>
        </w:rPr>
        <w:t>д) заключение медицинского учреждения об отсутствии заболевания, препятствующего поступлению на муниципальную службу или</w:t>
      </w:r>
      <w:r w:rsidRPr="00341A73">
        <w:rPr>
          <w:rFonts w:ascii="Times New Roman" w:hAnsi="Times New Roman" w:cs="Times New Roman"/>
          <w:sz w:val="24"/>
          <w:szCs w:val="24"/>
        </w:rPr>
        <w:t xml:space="preserve"> ее прохождению;</w:t>
      </w:r>
    </w:p>
    <w:p w:rsidR="00341A73" w:rsidRDefault="00341A73" w:rsidP="00341A73">
      <w:pPr>
        <w:pStyle w:val="ConsPlusNormal"/>
        <w:ind w:firstLine="540"/>
        <w:jc w:val="both"/>
        <w:rPr>
          <w:rFonts w:ascii="Times New Roman" w:hAnsi="Times New Roman" w:cs="Times New Roman"/>
          <w:sz w:val="24"/>
          <w:szCs w:val="24"/>
        </w:rPr>
      </w:pPr>
      <w:bookmarkStart w:id="4" w:name="Par78"/>
      <w:bookmarkEnd w:id="4"/>
      <w:r w:rsidRPr="00341A73">
        <w:rPr>
          <w:rFonts w:ascii="Times New Roman" w:hAnsi="Times New Roman" w:cs="Times New Roman"/>
          <w:sz w:val="24"/>
          <w:szCs w:val="24"/>
        </w:rPr>
        <w:t>е) иные документы, предусмотренные действующим законодательством Российской Федерации о муниципальной службе.</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 xml:space="preserve">3.6. Муниципальный служащий, изъявивший желание участвовать в конкурсе, представляет вместе с заявлением только собственноручно заполненную и подписанную </w:t>
      </w:r>
      <w:hyperlink r:id="rId8" w:history="1">
        <w:r w:rsidRPr="00231804">
          <w:rPr>
            <w:rFonts w:ascii="Times New Roman" w:hAnsi="Times New Roman" w:cs="Times New Roman"/>
            <w:sz w:val="24"/>
            <w:szCs w:val="24"/>
          </w:rPr>
          <w:t>анкету</w:t>
        </w:r>
      </w:hyperlink>
      <w:r w:rsidRPr="00122761">
        <w:rPr>
          <w:rFonts w:ascii="Times New Roman" w:hAnsi="Times New Roman" w:cs="Times New Roman"/>
          <w:sz w:val="24"/>
          <w:szCs w:val="24"/>
        </w:rPr>
        <w:t xml:space="preserve"> по форме, утвержденной распоряжением Правительства Российской Федерации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заверенную кадровой службой органа местного самоуправления, в котором он замещает должность муниципальной службы.</w:t>
      </w:r>
    </w:p>
    <w:p w:rsidR="00122761" w:rsidRPr="00122761" w:rsidRDefault="00122761" w:rsidP="00122761">
      <w:pPr>
        <w:pStyle w:val="ConsPlusNormal"/>
        <w:ind w:firstLine="540"/>
        <w:jc w:val="both"/>
        <w:rPr>
          <w:rFonts w:ascii="Times New Roman" w:hAnsi="Times New Roman" w:cs="Times New Roman"/>
          <w:sz w:val="24"/>
          <w:szCs w:val="24"/>
        </w:rPr>
      </w:pPr>
      <w:bookmarkStart w:id="5" w:name="Par80"/>
      <w:bookmarkEnd w:id="5"/>
      <w:r w:rsidRPr="00122761">
        <w:rPr>
          <w:rFonts w:ascii="Times New Roman" w:hAnsi="Times New Roman" w:cs="Times New Roman"/>
          <w:sz w:val="24"/>
          <w:szCs w:val="24"/>
        </w:rPr>
        <w:t xml:space="preserve">3.7. Документы, указанные в </w:t>
      </w:r>
      <w:hyperlink w:anchor="Par69" w:history="1">
        <w:r w:rsidRPr="00122761">
          <w:rPr>
            <w:rFonts w:ascii="Times New Roman" w:hAnsi="Times New Roman" w:cs="Times New Roman"/>
            <w:color w:val="0000FF"/>
            <w:sz w:val="24"/>
            <w:szCs w:val="24"/>
          </w:rPr>
          <w:t>подпунктах "в"</w:t>
        </w:r>
      </w:hyperlink>
      <w:r w:rsidRPr="00122761">
        <w:rPr>
          <w:rFonts w:ascii="Times New Roman" w:hAnsi="Times New Roman" w:cs="Times New Roman"/>
          <w:sz w:val="24"/>
          <w:szCs w:val="24"/>
        </w:rPr>
        <w:t xml:space="preserve">, </w:t>
      </w:r>
      <w:hyperlink w:anchor="Par70" w:history="1">
        <w:r w:rsidRPr="00122761">
          <w:rPr>
            <w:rFonts w:ascii="Times New Roman" w:hAnsi="Times New Roman" w:cs="Times New Roman"/>
            <w:color w:val="0000FF"/>
            <w:sz w:val="24"/>
            <w:szCs w:val="24"/>
          </w:rPr>
          <w:t>"г"</w:t>
        </w:r>
      </w:hyperlink>
      <w:r w:rsidRPr="00122761">
        <w:rPr>
          <w:rFonts w:ascii="Times New Roman" w:hAnsi="Times New Roman" w:cs="Times New Roman"/>
          <w:sz w:val="24"/>
          <w:szCs w:val="24"/>
        </w:rPr>
        <w:t xml:space="preserve"> и </w:t>
      </w:r>
      <w:hyperlink w:anchor="Par78" w:history="1">
        <w:r w:rsidRPr="00122761">
          <w:rPr>
            <w:rFonts w:ascii="Times New Roman" w:hAnsi="Times New Roman" w:cs="Times New Roman"/>
            <w:color w:val="0000FF"/>
            <w:sz w:val="24"/>
            <w:szCs w:val="24"/>
          </w:rPr>
          <w:t>"е" пункта 3.5</w:t>
        </w:r>
      </w:hyperlink>
      <w:r w:rsidRPr="00122761">
        <w:rPr>
          <w:rFonts w:ascii="Times New Roman" w:hAnsi="Times New Roman" w:cs="Times New Roman"/>
          <w:sz w:val="24"/>
          <w:szCs w:val="24"/>
        </w:rPr>
        <w:t xml:space="preserve"> настоящего Положения, подаются в копиях, нотариально заверенных или заверенных кадровыми службами по месту работы (службы), либо одновременно с предъявлением подлинника документа лицу, осуществляющему прием документов. В случае предъявления незаверенной копии документа его подлинность заверяется лицом, осуществляющим прием документов, на основании предъявленного подлинника. На незаверенной копии документа делается отметка "копия верна" и ставится подпись.</w:t>
      </w:r>
    </w:p>
    <w:p w:rsidR="00122761" w:rsidRPr="00F36432"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 xml:space="preserve">3.8. Документы, указанные в </w:t>
      </w:r>
      <w:hyperlink w:anchor="Par66" w:history="1">
        <w:r w:rsidRPr="00122761">
          <w:rPr>
            <w:rFonts w:ascii="Times New Roman" w:hAnsi="Times New Roman" w:cs="Times New Roman"/>
            <w:color w:val="0000FF"/>
            <w:sz w:val="24"/>
            <w:szCs w:val="24"/>
          </w:rPr>
          <w:t>пунктах 3.5</w:t>
        </w:r>
      </w:hyperlink>
      <w:r w:rsidRPr="00122761">
        <w:rPr>
          <w:rFonts w:ascii="Times New Roman" w:hAnsi="Times New Roman" w:cs="Times New Roman"/>
          <w:sz w:val="24"/>
          <w:szCs w:val="24"/>
        </w:rPr>
        <w:t xml:space="preserve"> - </w:t>
      </w:r>
      <w:hyperlink w:anchor="Par79" w:history="1">
        <w:r w:rsidRPr="00122761">
          <w:rPr>
            <w:rFonts w:ascii="Times New Roman" w:hAnsi="Times New Roman" w:cs="Times New Roman"/>
            <w:color w:val="0000FF"/>
            <w:sz w:val="24"/>
            <w:szCs w:val="24"/>
          </w:rPr>
          <w:t>3.6</w:t>
        </w:r>
      </w:hyperlink>
      <w:r w:rsidRPr="00122761">
        <w:rPr>
          <w:rFonts w:ascii="Times New Roman" w:hAnsi="Times New Roman" w:cs="Times New Roman"/>
          <w:sz w:val="24"/>
          <w:szCs w:val="24"/>
        </w:rPr>
        <w:t xml:space="preserve">, представляются в конкурсную комиссию </w:t>
      </w:r>
      <w:r w:rsidR="00BE47FE" w:rsidRPr="00F36432">
        <w:rPr>
          <w:rFonts w:ascii="Times New Roman" w:hAnsi="Times New Roman" w:cs="Times New Roman"/>
          <w:sz w:val="24"/>
          <w:szCs w:val="24"/>
        </w:rPr>
        <w:t>не менее чем</w:t>
      </w:r>
      <w:r w:rsidRPr="00F36432">
        <w:rPr>
          <w:rFonts w:ascii="Times New Roman" w:hAnsi="Times New Roman" w:cs="Times New Roman"/>
          <w:sz w:val="24"/>
          <w:szCs w:val="24"/>
        </w:rPr>
        <w:t xml:space="preserve"> </w:t>
      </w:r>
      <w:r w:rsidR="00CA0E28" w:rsidRPr="00F36432">
        <w:rPr>
          <w:rFonts w:ascii="Times New Roman" w:hAnsi="Times New Roman" w:cs="Times New Roman"/>
          <w:sz w:val="24"/>
          <w:szCs w:val="24"/>
        </w:rPr>
        <w:t xml:space="preserve">за </w:t>
      </w:r>
      <w:r w:rsidRPr="00F36432">
        <w:rPr>
          <w:rFonts w:ascii="Times New Roman" w:hAnsi="Times New Roman" w:cs="Times New Roman"/>
          <w:sz w:val="24"/>
          <w:szCs w:val="24"/>
        </w:rPr>
        <w:t>2</w:t>
      </w:r>
      <w:r w:rsidR="001A2E49" w:rsidRPr="00F36432">
        <w:rPr>
          <w:rFonts w:ascii="Times New Roman" w:hAnsi="Times New Roman" w:cs="Times New Roman"/>
          <w:sz w:val="24"/>
          <w:szCs w:val="24"/>
        </w:rPr>
        <w:t>1</w:t>
      </w:r>
      <w:r w:rsidRPr="00F36432">
        <w:rPr>
          <w:rFonts w:ascii="Times New Roman" w:hAnsi="Times New Roman" w:cs="Times New Roman"/>
          <w:sz w:val="24"/>
          <w:szCs w:val="24"/>
        </w:rPr>
        <w:t xml:space="preserve"> д</w:t>
      </w:r>
      <w:r w:rsidR="00BE47FE" w:rsidRPr="00F36432">
        <w:rPr>
          <w:rFonts w:ascii="Times New Roman" w:hAnsi="Times New Roman" w:cs="Times New Roman"/>
          <w:sz w:val="24"/>
          <w:szCs w:val="24"/>
        </w:rPr>
        <w:t>ень</w:t>
      </w:r>
      <w:r w:rsidRPr="00F36432">
        <w:rPr>
          <w:rFonts w:ascii="Times New Roman" w:hAnsi="Times New Roman" w:cs="Times New Roman"/>
          <w:sz w:val="24"/>
          <w:szCs w:val="24"/>
        </w:rPr>
        <w:t xml:space="preserve"> со дня </w:t>
      </w:r>
      <w:r w:rsidR="00F36432" w:rsidRPr="00F36432">
        <w:rPr>
          <w:rFonts w:ascii="Times New Roman" w:hAnsi="Times New Roman" w:cs="Times New Roman"/>
          <w:sz w:val="24"/>
          <w:szCs w:val="24"/>
        </w:rPr>
        <w:t>опубликования</w:t>
      </w:r>
      <w:r w:rsidRPr="00F36432">
        <w:rPr>
          <w:rFonts w:ascii="Times New Roman" w:hAnsi="Times New Roman" w:cs="Times New Roman"/>
          <w:sz w:val="24"/>
          <w:szCs w:val="24"/>
        </w:rPr>
        <w:t xml:space="preserve"> об их приеме.</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3.9.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которую формируется кадровый резерв, связано с использованием таких сведений.</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3.10. Достоверность сведений, представленных гражданином (муниципальным служащим) для участия в конкурсе, подлежит проверке.</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3.11. Муниципальный служащий (гражданин), изъявивший желание участвовать в конкурсе, не допускается к участию в конкурсе в случаях:</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а) его несоответствия квалификационным требованиям, предъявляемым к должности муниципальной службы, на которую формируется кадровый резерв;</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lastRenderedPageBreak/>
        <w:t>б) несоблюдения им ограничений, установленных федеральным законодательством для поступления на муниципальную службу и ее прохождения;</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в) установления в ходе проверки и оценки представленных документов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
    <w:p w:rsidR="00122761" w:rsidRPr="0056015C" w:rsidRDefault="00122761" w:rsidP="00AD29A2">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 xml:space="preserve">3.12. </w:t>
      </w:r>
      <w:proofErr w:type="gramStart"/>
      <w:r w:rsidR="00310879">
        <w:rPr>
          <w:rFonts w:ascii="Times New Roman" w:hAnsi="Times New Roman" w:cs="Times New Roman"/>
          <w:sz w:val="24"/>
          <w:szCs w:val="24"/>
        </w:rPr>
        <w:t>Исключен</w:t>
      </w:r>
      <w:proofErr w:type="gramEnd"/>
      <w:r w:rsidR="00310879">
        <w:rPr>
          <w:rFonts w:ascii="Times New Roman" w:hAnsi="Times New Roman" w:cs="Times New Roman"/>
          <w:sz w:val="24"/>
          <w:szCs w:val="24"/>
        </w:rPr>
        <w:t xml:space="preserve"> - постановление Главы поселка </w:t>
      </w:r>
      <w:r w:rsidR="00310879">
        <w:rPr>
          <w:szCs w:val="24"/>
        </w:rPr>
        <w:t>28.03.2014 №30</w:t>
      </w:r>
    </w:p>
    <w:p w:rsid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3.13. Решение о дате, месте и времени проведения второго этапа конкурса принимается председателем конкурсной комиссии. Секретарь конкурсн</w:t>
      </w:r>
      <w:r w:rsidR="00AD29A2">
        <w:rPr>
          <w:rFonts w:ascii="Times New Roman" w:hAnsi="Times New Roman" w:cs="Times New Roman"/>
          <w:sz w:val="24"/>
          <w:szCs w:val="24"/>
        </w:rPr>
        <w:t>ой комиссии не позднее, чем за 3</w:t>
      </w:r>
      <w:r w:rsidRPr="00122761">
        <w:rPr>
          <w:rFonts w:ascii="Times New Roman" w:hAnsi="Times New Roman" w:cs="Times New Roman"/>
          <w:sz w:val="24"/>
          <w:szCs w:val="24"/>
        </w:rPr>
        <w:t xml:space="preserve"> дней до начала второго этапа конкурса направляет кандидатам, допущенным к участию в конкурсе, сообщение в письменной форме (посредством факсимильной связи или лично) о дате, месте и времени его проведения.</w:t>
      </w:r>
    </w:p>
    <w:p w:rsidR="00956C7A" w:rsidRPr="00122761" w:rsidRDefault="00956C7A" w:rsidP="00956C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редакции постановления Главы поселка </w:t>
      </w:r>
      <w:r>
        <w:rPr>
          <w:szCs w:val="24"/>
        </w:rPr>
        <w:t>28.03.2014 №30)</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3.14. На втором этапе конкурса осуществляется оценка профессиональных и личностных качеств кандидатов и их соответствия квалификационным требованиям, предъявляемым к должности муниципальной службы, на которую претендует кандидат.</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Конкурс заключается в оценке профессионального уровня кандидатов, их соответствия квалификационным требованиям, предъявляемым к должности муниципальной службы, на которую формируется кадровый резерв.</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При оценке профессиональных и личностных качеств кандидата конкурсная комиссия исходит из соответствующих квалификационных требований, предъявляемых к должности муниципальной службы, и должностной инструкции по этой должности, а также иных положений, установленных действующим законодательством Российской Федерации о муниципальной службе.</w:t>
      </w:r>
    </w:p>
    <w:p w:rsidR="00122761" w:rsidRPr="00122761" w:rsidRDefault="00122761" w:rsidP="00F81A57">
      <w:pPr>
        <w:pStyle w:val="ConsPlusNormal"/>
        <w:tabs>
          <w:tab w:val="left" w:pos="1134"/>
          <w:tab w:val="left" w:pos="1276"/>
        </w:tabs>
        <w:ind w:firstLine="540"/>
        <w:jc w:val="both"/>
        <w:rPr>
          <w:rFonts w:ascii="Times New Roman" w:hAnsi="Times New Roman" w:cs="Times New Roman"/>
          <w:sz w:val="24"/>
          <w:szCs w:val="24"/>
        </w:rPr>
      </w:pPr>
      <w:r w:rsidRPr="00122761">
        <w:rPr>
          <w:rFonts w:ascii="Times New Roman" w:hAnsi="Times New Roman" w:cs="Times New Roman"/>
          <w:sz w:val="24"/>
          <w:szCs w:val="24"/>
        </w:rPr>
        <w:t>3.15. Конкурсная комиссия оценивает кандидата на основании представленных им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должности муниципальной службы, на которую формируется кадровый резерв.</w:t>
      </w:r>
    </w:p>
    <w:p w:rsidR="00956C7A" w:rsidRPr="0056015C" w:rsidRDefault="00956C7A" w:rsidP="00956C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Pr="00122761">
        <w:rPr>
          <w:rFonts w:ascii="Times New Roman" w:hAnsi="Times New Roman" w:cs="Times New Roman"/>
          <w:sz w:val="24"/>
          <w:szCs w:val="24"/>
        </w:rPr>
        <w:t xml:space="preserve"> </w:t>
      </w:r>
      <w:proofErr w:type="gramStart"/>
      <w:r>
        <w:rPr>
          <w:rFonts w:ascii="Times New Roman" w:hAnsi="Times New Roman" w:cs="Times New Roman"/>
          <w:sz w:val="24"/>
          <w:szCs w:val="24"/>
        </w:rPr>
        <w:t>Исключен</w:t>
      </w:r>
      <w:proofErr w:type="gramEnd"/>
      <w:r>
        <w:rPr>
          <w:rFonts w:ascii="Times New Roman" w:hAnsi="Times New Roman" w:cs="Times New Roman"/>
          <w:sz w:val="24"/>
          <w:szCs w:val="24"/>
        </w:rPr>
        <w:t xml:space="preserve"> - постановление Главы поселка </w:t>
      </w:r>
      <w:r>
        <w:rPr>
          <w:szCs w:val="24"/>
        </w:rPr>
        <w:t>28.03.2014 №30</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3.17. По результатам проведения конкурса конкурсная комиссия принимает следующие решения:</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а) признать муниципального служащего победителем в конкурсе по формированию кадрового резерва для замещения вакантной должности муниципальной службы в порядке должностного роста;</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б) отказать муниципальному служащему во включении его в кадровый резерв для замещения вакантной должности муниципальной службы в порядке должностного роста;</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в) признать гражданина победителем в конкурсе по формированию кадрового резерва для замещения вакантной должности муниципальной службы;</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г) отказать гражданину во включении его в кадровый резерв для замещения вакантной должности муниципальной службы.</w:t>
      </w:r>
    </w:p>
    <w:p w:rsidR="00122761" w:rsidRPr="00122761" w:rsidRDefault="00D65945" w:rsidP="001227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3.18. </w:t>
      </w:r>
      <w:r w:rsidR="00122761" w:rsidRPr="00122761">
        <w:rPr>
          <w:rFonts w:ascii="Times New Roman" w:hAnsi="Times New Roman" w:cs="Times New Roman"/>
          <w:sz w:val="24"/>
          <w:szCs w:val="24"/>
        </w:rPr>
        <w:t>Решение конкурсной комиссии принимается в отсутствие кандидата и является основанием для включения гражданина (муниципального служащего) в кадровый резерв либо отказа в таком включении.</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Решение конкурсной комиссии оформляется протоколом, который подписывается членами конкурсной комиссии, принимавшими участие в ее заседании.</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 xml:space="preserve">3.19. По результатам конкурса, объявленного на формирование кадрового резерва, издается правовой акт Администрации </w:t>
      </w:r>
      <w:r w:rsidR="00B40E21">
        <w:rPr>
          <w:rFonts w:ascii="Times New Roman" w:hAnsi="Times New Roman" w:cs="Times New Roman"/>
          <w:sz w:val="24"/>
          <w:szCs w:val="24"/>
        </w:rPr>
        <w:t xml:space="preserve">муниципального образования поселок Уренгой </w:t>
      </w:r>
      <w:r w:rsidRPr="00122761">
        <w:rPr>
          <w:rFonts w:ascii="Times New Roman" w:hAnsi="Times New Roman" w:cs="Times New Roman"/>
          <w:sz w:val="24"/>
          <w:szCs w:val="24"/>
        </w:rPr>
        <w:t>о включении победителя конкурса в кадровый резерв на должность муниципальной службы, не позднее месяца со дня завершения конкурса.</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lastRenderedPageBreak/>
        <w:t>Муниципальный служащий может быть включен в кадровый резерв на замещение вакантной должности муниципальной службы в порядке должностного роста по результатам аттестации на основании распоряжения представителя нанимателя.</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Копии документов о включении муниципального служащего в кадровый резерв, индивидуальный план подготовки, а также документы об исключении из кадрового резерва приобщаются к личному делу муниципального служащего.</w:t>
      </w:r>
    </w:p>
    <w:p w:rsidR="00122761" w:rsidRPr="00122761" w:rsidRDefault="00F81A57" w:rsidP="001227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3.20. </w:t>
      </w:r>
      <w:r w:rsidR="00122761" w:rsidRPr="00122761">
        <w:rPr>
          <w:rFonts w:ascii="Times New Roman" w:hAnsi="Times New Roman" w:cs="Times New Roman"/>
          <w:sz w:val="24"/>
          <w:szCs w:val="24"/>
        </w:rPr>
        <w:t>Муниципальный служащий (гражданин) может состоять в кадровом резерве на несколько должностей муниципальной службы.</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 xml:space="preserve">3.21. Количество лиц, включенных в кадровый резерв на каждую должность муниципальной службы, составляет не более двух </w:t>
      </w:r>
      <w:r w:rsidR="003F536B">
        <w:rPr>
          <w:rFonts w:ascii="Times New Roman" w:hAnsi="Times New Roman" w:cs="Times New Roman"/>
          <w:sz w:val="24"/>
          <w:szCs w:val="24"/>
        </w:rPr>
        <w:t>кандидатов, из которых Глава поселка вправе выбрать одного кандидата.</w:t>
      </w:r>
    </w:p>
    <w:p w:rsidR="00122761" w:rsidRDefault="003F536B" w:rsidP="001227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поселка может принять решение о проведении повторного конкурса.</w:t>
      </w:r>
    </w:p>
    <w:p w:rsidR="003F536B" w:rsidRPr="00122761" w:rsidRDefault="003F536B" w:rsidP="003F5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редакции постановления Главы поселка </w:t>
      </w:r>
      <w:r>
        <w:rPr>
          <w:szCs w:val="24"/>
        </w:rPr>
        <w:t>28.03.2014 №30)</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3.22. Кандидатам, участвовавшим в конкурсе, сообщается о результатах конкурса в письменной форме в течение месяца со дня его завершения.</w:t>
      </w:r>
    </w:p>
    <w:p w:rsidR="00122761" w:rsidRP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3.23.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122761">
        <w:rPr>
          <w:rFonts w:ascii="Times New Roman" w:hAnsi="Times New Roman" w:cs="Times New Roman"/>
          <w:sz w:val="24"/>
          <w:szCs w:val="24"/>
        </w:rPr>
        <w:t>дств св</w:t>
      </w:r>
      <w:proofErr w:type="gramEnd"/>
      <w:r w:rsidRPr="00122761">
        <w:rPr>
          <w:rFonts w:ascii="Times New Roman" w:hAnsi="Times New Roman" w:cs="Times New Roman"/>
          <w:sz w:val="24"/>
          <w:szCs w:val="24"/>
        </w:rPr>
        <w:t>язи</w:t>
      </w:r>
      <w:r w:rsidR="0056015C">
        <w:rPr>
          <w:rFonts w:ascii="Times New Roman" w:hAnsi="Times New Roman" w:cs="Times New Roman"/>
          <w:sz w:val="24"/>
          <w:szCs w:val="24"/>
        </w:rPr>
        <w:t>, получение медицинского заключения и др.</w:t>
      </w:r>
      <w:r w:rsidRPr="00122761">
        <w:rPr>
          <w:rFonts w:ascii="Times New Roman" w:hAnsi="Times New Roman" w:cs="Times New Roman"/>
          <w:sz w:val="24"/>
          <w:szCs w:val="24"/>
        </w:rPr>
        <w:t>), осуществляются кандидатами за счет собственных средств.</w:t>
      </w:r>
    </w:p>
    <w:p w:rsidR="00122761" w:rsidRDefault="00122761" w:rsidP="00122761">
      <w:pPr>
        <w:pStyle w:val="ConsPlusNormal"/>
        <w:ind w:firstLine="540"/>
        <w:jc w:val="both"/>
        <w:rPr>
          <w:rFonts w:ascii="Times New Roman" w:hAnsi="Times New Roman" w:cs="Times New Roman"/>
          <w:sz w:val="24"/>
          <w:szCs w:val="24"/>
        </w:rPr>
      </w:pPr>
      <w:r w:rsidRPr="00122761">
        <w:rPr>
          <w:rFonts w:ascii="Times New Roman" w:hAnsi="Times New Roman" w:cs="Times New Roman"/>
          <w:sz w:val="24"/>
          <w:szCs w:val="24"/>
        </w:rPr>
        <w:t>3.24. Кандидат вправе обжаловать решение конкурсной комиссии в соответствии с действующим законодательством Российской Федерации.</w:t>
      </w:r>
    </w:p>
    <w:p w:rsidR="00F17F28" w:rsidRDefault="00F17F28" w:rsidP="00122761">
      <w:pPr>
        <w:pStyle w:val="ConsPlusNormal"/>
        <w:ind w:firstLine="540"/>
        <w:jc w:val="both"/>
        <w:rPr>
          <w:rFonts w:ascii="Times New Roman" w:hAnsi="Times New Roman" w:cs="Times New Roman"/>
          <w:sz w:val="24"/>
          <w:szCs w:val="24"/>
        </w:rPr>
      </w:pPr>
    </w:p>
    <w:p w:rsidR="00B40E21" w:rsidRPr="00B40E21" w:rsidRDefault="00B40E21" w:rsidP="00B40E21">
      <w:pPr>
        <w:pStyle w:val="ConsPlusNormal"/>
        <w:jc w:val="center"/>
        <w:outlineLvl w:val="1"/>
        <w:rPr>
          <w:rFonts w:ascii="Times New Roman" w:hAnsi="Times New Roman" w:cs="Times New Roman"/>
          <w:sz w:val="24"/>
          <w:szCs w:val="24"/>
        </w:rPr>
      </w:pPr>
      <w:r w:rsidRPr="00B40E21">
        <w:rPr>
          <w:rFonts w:ascii="Times New Roman" w:hAnsi="Times New Roman" w:cs="Times New Roman"/>
          <w:sz w:val="24"/>
          <w:szCs w:val="24"/>
        </w:rPr>
        <w:t>4. Порядок ведения, подготовки и использования</w:t>
      </w:r>
    </w:p>
    <w:p w:rsidR="00B40E21" w:rsidRPr="00B40E21" w:rsidRDefault="00B40E21" w:rsidP="00B40E21">
      <w:pPr>
        <w:pStyle w:val="ConsPlusNormal"/>
        <w:jc w:val="center"/>
        <w:rPr>
          <w:rFonts w:ascii="Times New Roman" w:hAnsi="Times New Roman" w:cs="Times New Roman"/>
          <w:sz w:val="24"/>
          <w:szCs w:val="24"/>
        </w:rPr>
      </w:pPr>
      <w:r w:rsidRPr="00B40E21">
        <w:rPr>
          <w:rFonts w:ascii="Times New Roman" w:hAnsi="Times New Roman" w:cs="Times New Roman"/>
          <w:sz w:val="24"/>
          <w:szCs w:val="24"/>
        </w:rPr>
        <w:t>кадрового резерва</w:t>
      </w:r>
    </w:p>
    <w:p w:rsidR="00B40E21" w:rsidRPr="00B40E21" w:rsidRDefault="00B40E21" w:rsidP="00B40E21">
      <w:pPr>
        <w:pStyle w:val="ConsPlusNormal"/>
        <w:ind w:firstLine="540"/>
        <w:jc w:val="both"/>
        <w:rPr>
          <w:rFonts w:ascii="Times New Roman" w:hAnsi="Times New Roman" w:cs="Times New Roman"/>
          <w:sz w:val="24"/>
          <w:szCs w:val="24"/>
        </w:rPr>
      </w:pP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xml:space="preserve">4.1. </w:t>
      </w:r>
      <w:r w:rsidR="00C87832">
        <w:rPr>
          <w:rFonts w:ascii="Times New Roman" w:hAnsi="Times New Roman" w:cs="Times New Roman"/>
          <w:sz w:val="24"/>
          <w:szCs w:val="24"/>
        </w:rPr>
        <w:t>Глава поселка</w:t>
      </w:r>
      <w:r w:rsidRPr="00B40E21">
        <w:rPr>
          <w:rFonts w:ascii="Times New Roman" w:hAnsi="Times New Roman" w:cs="Times New Roman"/>
          <w:sz w:val="24"/>
          <w:szCs w:val="24"/>
        </w:rPr>
        <w:t>,</w:t>
      </w:r>
      <w:r w:rsidR="00D65945">
        <w:rPr>
          <w:rFonts w:ascii="Times New Roman" w:hAnsi="Times New Roman" w:cs="Times New Roman"/>
          <w:sz w:val="24"/>
          <w:szCs w:val="24"/>
        </w:rPr>
        <w:t xml:space="preserve"> </w:t>
      </w:r>
      <w:r w:rsidRPr="00B40E21">
        <w:rPr>
          <w:rFonts w:ascii="Times New Roman" w:hAnsi="Times New Roman" w:cs="Times New Roman"/>
          <w:sz w:val="24"/>
          <w:szCs w:val="24"/>
        </w:rPr>
        <w:t>в компетенцию которого входит назначение на должность или освобождение от должности муниципальных служащих, осуществляет общее руководство и несет ответственность за организацию работы по формированию кадрового резерва, его обучение, а также за своевременное назначение муниципальных служащих (граждан), состоящих в кадровом резерве, на должности муниципальной службы.</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Непосредственную работу с кадровым резервом осуществля</w:t>
      </w:r>
      <w:r w:rsidR="003B37F9">
        <w:rPr>
          <w:rFonts w:ascii="Times New Roman" w:hAnsi="Times New Roman" w:cs="Times New Roman"/>
          <w:sz w:val="24"/>
          <w:szCs w:val="24"/>
        </w:rPr>
        <w:t>е</w:t>
      </w:r>
      <w:r w:rsidRPr="00B40E21">
        <w:rPr>
          <w:rFonts w:ascii="Times New Roman" w:hAnsi="Times New Roman" w:cs="Times New Roman"/>
          <w:sz w:val="24"/>
          <w:szCs w:val="24"/>
        </w:rPr>
        <w:t xml:space="preserve">т </w:t>
      </w:r>
      <w:r w:rsidR="00D53BA7">
        <w:rPr>
          <w:rFonts w:ascii="Times New Roman" w:hAnsi="Times New Roman" w:cs="Times New Roman"/>
          <w:sz w:val="24"/>
          <w:szCs w:val="24"/>
        </w:rPr>
        <w:t>отдел по организационной и кадровой работе Администрации муниципального образования поселок Уренгой (далее</w:t>
      </w:r>
      <w:r w:rsidR="007B6352">
        <w:rPr>
          <w:rFonts w:ascii="Times New Roman" w:hAnsi="Times New Roman" w:cs="Times New Roman"/>
          <w:sz w:val="24"/>
          <w:szCs w:val="24"/>
        </w:rPr>
        <w:t xml:space="preserve"> </w:t>
      </w:r>
      <w:r w:rsidR="00D53BA7">
        <w:rPr>
          <w:rFonts w:ascii="Times New Roman" w:hAnsi="Times New Roman" w:cs="Times New Roman"/>
          <w:sz w:val="24"/>
          <w:szCs w:val="24"/>
        </w:rPr>
        <w:t>- отдел)</w:t>
      </w:r>
      <w:r w:rsidRPr="00B40E21">
        <w:rPr>
          <w:rFonts w:ascii="Times New Roman" w:hAnsi="Times New Roman" w:cs="Times New Roman"/>
          <w:sz w:val="24"/>
          <w:szCs w:val="24"/>
        </w:rPr>
        <w:t>.</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Ведение кадрового резерва включает в себя формирование списка лиц, включенных в кадровый резерв для замещения должностей муниципальной службы (далее - список кадрового резерва) и внесение изменений в список кадрового резерва.</w:t>
      </w:r>
    </w:p>
    <w:p w:rsidR="00EC35E6"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xml:space="preserve">4.2. По результатам конкурса </w:t>
      </w:r>
      <w:r w:rsidR="007B6352">
        <w:rPr>
          <w:rFonts w:ascii="Times New Roman" w:hAnsi="Times New Roman" w:cs="Times New Roman"/>
          <w:sz w:val="24"/>
          <w:szCs w:val="24"/>
        </w:rPr>
        <w:t>специалистом по кадрам</w:t>
      </w:r>
      <w:r w:rsidRPr="00B40E21">
        <w:rPr>
          <w:rFonts w:ascii="Times New Roman" w:hAnsi="Times New Roman" w:cs="Times New Roman"/>
          <w:sz w:val="24"/>
          <w:szCs w:val="24"/>
        </w:rPr>
        <w:t xml:space="preserve"> формиру</w:t>
      </w:r>
      <w:r w:rsidR="003B37F9">
        <w:rPr>
          <w:rFonts w:ascii="Times New Roman" w:hAnsi="Times New Roman" w:cs="Times New Roman"/>
          <w:sz w:val="24"/>
          <w:szCs w:val="24"/>
        </w:rPr>
        <w:t>ю</w:t>
      </w:r>
      <w:r w:rsidRPr="00B40E21">
        <w:rPr>
          <w:rFonts w:ascii="Times New Roman" w:hAnsi="Times New Roman" w:cs="Times New Roman"/>
          <w:sz w:val="24"/>
          <w:szCs w:val="24"/>
        </w:rPr>
        <w:t>тся и ведутся списки муниципальных служащих (граждан)</w:t>
      </w:r>
      <w:r w:rsidR="00EC35E6">
        <w:rPr>
          <w:rFonts w:ascii="Times New Roman" w:hAnsi="Times New Roman" w:cs="Times New Roman"/>
          <w:sz w:val="24"/>
          <w:szCs w:val="24"/>
        </w:rPr>
        <w:t>, включенных в кадровый резерв Администрации муниципального образования поселок Уренгой.</w:t>
      </w:r>
    </w:p>
    <w:p w:rsidR="00B40E21" w:rsidRPr="00B40E21" w:rsidRDefault="00781EFE" w:rsidP="00B40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B40E21" w:rsidRPr="00B40E21">
        <w:rPr>
          <w:rFonts w:ascii="Times New Roman" w:hAnsi="Times New Roman" w:cs="Times New Roman"/>
          <w:sz w:val="24"/>
          <w:szCs w:val="24"/>
        </w:rPr>
        <w:t>тдел</w:t>
      </w:r>
      <w:r w:rsidR="00E72D00">
        <w:rPr>
          <w:rFonts w:ascii="Times New Roman" w:hAnsi="Times New Roman" w:cs="Times New Roman"/>
          <w:sz w:val="24"/>
          <w:szCs w:val="24"/>
        </w:rPr>
        <w:t>ом</w:t>
      </w:r>
      <w:r w:rsidR="00B40E21" w:rsidRPr="00B40E21">
        <w:rPr>
          <w:rFonts w:ascii="Times New Roman" w:hAnsi="Times New Roman" w:cs="Times New Roman"/>
          <w:sz w:val="24"/>
          <w:szCs w:val="24"/>
        </w:rPr>
        <w:t xml:space="preserve"> формируется сводный </w:t>
      </w:r>
      <w:hyperlink w:anchor="Par178" w:history="1">
        <w:r w:rsidR="00B40E21" w:rsidRPr="00781EFE">
          <w:rPr>
            <w:rFonts w:ascii="Times New Roman" w:hAnsi="Times New Roman" w:cs="Times New Roman"/>
            <w:sz w:val="24"/>
            <w:szCs w:val="24"/>
          </w:rPr>
          <w:t>список</w:t>
        </w:r>
      </w:hyperlink>
      <w:r w:rsidR="00B40E21" w:rsidRPr="00B40E21">
        <w:rPr>
          <w:rFonts w:ascii="Times New Roman" w:hAnsi="Times New Roman" w:cs="Times New Roman"/>
          <w:sz w:val="24"/>
          <w:szCs w:val="24"/>
        </w:rPr>
        <w:t xml:space="preserve"> лиц, включенных в список кадрового резерва, составленный по форме согласно приложению N 1 к настоящему Положению.</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xml:space="preserve">4.3. Подготовка кадрового резерва осуществляется на основе индивидуального </w:t>
      </w:r>
      <w:hyperlink w:anchor="Par235" w:history="1">
        <w:r w:rsidRPr="00781EFE">
          <w:rPr>
            <w:rFonts w:ascii="Times New Roman" w:hAnsi="Times New Roman" w:cs="Times New Roman"/>
            <w:sz w:val="24"/>
            <w:szCs w:val="24"/>
          </w:rPr>
          <w:t>плана</w:t>
        </w:r>
      </w:hyperlink>
      <w:r w:rsidRPr="00781EFE">
        <w:rPr>
          <w:rFonts w:ascii="Times New Roman" w:hAnsi="Times New Roman" w:cs="Times New Roman"/>
          <w:sz w:val="24"/>
          <w:szCs w:val="24"/>
        </w:rPr>
        <w:t xml:space="preserve"> </w:t>
      </w:r>
      <w:r w:rsidRPr="00B40E21">
        <w:rPr>
          <w:rFonts w:ascii="Times New Roman" w:hAnsi="Times New Roman" w:cs="Times New Roman"/>
          <w:sz w:val="24"/>
          <w:szCs w:val="24"/>
        </w:rPr>
        <w:t>подготовки, составленного согласно приложению N 2 к настоящему Положению, и включает в себя:</w:t>
      </w:r>
    </w:p>
    <w:p w:rsidR="00B40E21" w:rsidRPr="00B40E21" w:rsidRDefault="00B40E21" w:rsidP="00D65945">
      <w:pPr>
        <w:pStyle w:val="ConsPlusNormal"/>
        <w:tabs>
          <w:tab w:val="left" w:pos="851"/>
        </w:tabs>
        <w:ind w:firstLine="540"/>
        <w:jc w:val="both"/>
        <w:rPr>
          <w:rFonts w:ascii="Times New Roman" w:hAnsi="Times New Roman" w:cs="Times New Roman"/>
          <w:sz w:val="24"/>
          <w:szCs w:val="24"/>
        </w:rPr>
      </w:pPr>
      <w:r w:rsidRPr="00B40E21">
        <w:rPr>
          <w:rFonts w:ascii="Times New Roman" w:hAnsi="Times New Roman" w:cs="Times New Roman"/>
          <w:sz w:val="24"/>
          <w:szCs w:val="24"/>
        </w:rPr>
        <w:t>а) направление муниципального служащего на получение дополнительного профессионального образования (профессиональная переподготовка, повышение квалификации, стажировка);</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б) временное замещение должности муниципальной службы, на которую муниципальный служащий включен в кадровый резерв, или выполнение отдельных поручений по указанной должности муниципальной службы;</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в) иные мероприятия, направленные на приобретение лицами, состоящими в кадровом резерве, профессиональных знаний, умений и опыта, развитие профессиональной компетенции.</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lastRenderedPageBreak/>
        <w:t xml:space="preserve">Индивидуальный план подготовки муниципального служащего составляется </w:t>
      </w:r>
      <w:r w:rsidR="00665C3A">
        <w:rPr>
          <w:rFonts w:ascii="Times New Roman" w:hAnsi="Times New Roman" w:cs="Times New Roman"/>
          <w:sz w:val="24"/>
          <w:szCs w:val="24"/>
        </w:rPr>
        <w:t>специалистом по кадрам</w:t>
      </w:r>
      <w:r w:rsidRPr="00B40E21">
        <w:rPr>
          <w:rFonts w:ascii="Times New Roman" w:hAnsi="Times New Roman" w:cs="Times New Roman"/>
          <w:sz w:val="24"/>
          <w:szCs w:val="24"/>
        </w:rPr>
        <w:t xml:space="preserve"> с участием муниципального служащего, включенного в кадровый резерв, и утверждается </w:t>
      </w:r>
      <w:r w:rsidR="00665C3A">
        <w:rPr>
          <w:rFonts w:ascii="Times New Roman" w:hAnsi="Times New Roman" w:cs="Times New Roman"/>
          <w:sz w:val="24"/>
          <w:szCs w:val="24"/>
        </w:rPr>
        <w:t>Главой поселка</w:t>
      </w:r>
      <w:r w:rsidRPr="00B40E21">
        <w:rPr>
          <w:rFonts w:ascii="Times New Roman" w:hAnsi="Times New Roman" w:cs="Times New Roman"/>
          <w:sz w:val="24"/>
          <w:szCs w:val="24"/>
        </w:rPr>
        <w:t>, в компетенцию которого входит назначение на должность или освобождение от должности муниципальной службы соответствующих муниципальных служащих, не позднее чем через месяц после включения его в кадровый резерв.</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Индивидуальный план подготовки муниципального служащего составляется в трех экземплярах, которые находятся у муниципального служащего, его непосредственного руководителя и в кадровой службе, для контроля его выполнени</w:t>
      </w:r>
      <w:r w:rsidR="00232331">
        <w:rPr>
          <w:rFonts w:ascii="Times New Roman" w:hAnsi="Times New Roman" w:cs="Times New Roman"/>
          <w:sz w:val="24"/>
          <w:szCs w:val="24"/>
        </w:rPr>
        <w:t>я</w:t>
      </w:r>
      <w:r w:rsidRPr="00B40E21">
        <w:rPr>
          <w:rFonts w:ascii="Times New Roman" w:hAnsi="Times New Roman" w:cs="Times New Roman"/>
          <w:sz w:val="24"/>
          <w:szCs w:val="24"/>
        </w:rPr>
        <w:t>.</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xml:space="preserve">Отчет о выполнении индивидуального плана подготовки за год представляется муниципальным служащим в </w:t>
      </w:r>
      <w:r w:rsidR="00665C3A">
        <w:rPr>
          <w:rFonts w:ascii="Times New Roman" w:hAnsi="Times New Roman" w:cs="Times New Roman"/>
          <w:sz w:val="24"/>
          <w:szCs w:val="24"/>
        </w:rPr>
        <w:t>отдел</w:t>
      </w:r>
      <w:r w:rsidRPr="00B40E21">
        <w:rPr>
          <w:rFonts w:ascii="Times New Roman" w:hAnsi="Times New Roman" w:cs="Times New Roman"/>
          <w:sz w:val="24"/>
          <w:szCs w:val="24"/>
        </w:rPr>
        <w:t xml:space="preserve"> не позднее 15 числа месяца, следующего за отчетным периодом.</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xml:space="preserve">4.4. Решение об исключении из кадрового резерва оформляется правовым актом Администрации </w:t>
      </w:r>
      <w:r w:rsidR="00781EFE">
        <w:rPr>
          <w:rFonts w:ascii="Times New Roman" w:hAnsi="Times New Roman" w:cs="Times New Roman"/>
          <w:sz w:val="24"/>
          <w:szCs w:val="24"/>
        </w:rPr>
        <w:t>муниципального образования поселок Уренгой</w:t>
      </w:r>
      <w:r w:rsidRPr="00B40E21">
        <w:rPr>
          <w:rFonts w:ascii="Times New Roman" w:hAnsi="Times New Roman" w:cs="Times New Roman"/>
          <w:sz w:val="24"/>
          <w:szCs w:val="24"/>
        </w:rPr>
        <w:t xml:space="preserve"> в течение 3 дней с момента возникновения оснований, предусмотренных </w:t>
      </w:r>
      <w:hyperlink w:anchor="Par130" w:history="1">
        <w:r w:rsidRPr="00781EFE">
          <w:rPr>
            <w:rFonts w:ascii="Times New Roman" w:hAnsi="Times New Roman" w:cs="Times New Roman"/>
            <w:sz w:val="24"/>
            <w:szCs w:val="24"/>
          </w:rPr>
          <w:t>пунктом 4.6</w:t>
        </w:r>
      </w:hyperlink>
      <w:r w:rsidRPr="00B40E21">
        <w:rPr>
          <w:rFonts w:ascii="Times New Roman" w:hAnsi="Times New Roman" w:cs="Times New Roman"/>
          <w:sz w:val="24"/>
          <w:szCs w:val="24"/>
        </w:rPr>
        <w:t xml:space="preserve"> настоящего Положения.</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xml:space="preserve">4.5. </w:t>
      </w:r>
      <w:r w:rsidR="00665C3A">
        <w:rPr>
          <w:rFonts w:ascii="Times New Roman" w:hAnsi="Times New Roman" w:cs="Times New Roman"/>
          <w:sz w:val="24"/>
          <w:szCs w:val="24"/>
        </w:rPr>
        <w:t>Глава поселка</w:t>
      </w:r>
      <w:r w:rsidRPr="00B40E21">
        <w:rPr>
          <w:rFonts w:ascii="Times New Roman" w:hAnsi="Times New Roman" w:cs="Times New Roman"/>
          <w:sz w:val="24"/>
          <w:szCs w:val="24"/>
        </w:rPr>
        <w:t>, в компетенцию которого входит назначение на должность или освобождение от должности муниципальной службы соответствующих муниципальных служащих, в течение одного месяца со дня принятия соответствующего решения об исключении из кадрового резерва в письменной форме направляет сообщение лицу, исключенному из кадрового резерва.</w:t>
      </w:r>
    </w:p>
    <w:p w:rsidR="00B40E21" w:rsidRPr="00B40E21" w:rsidRDefault="00B40E21" w:rsidP="00B40E21">
      <w:pPr>
        <w:pStyle w:val="ConsPlusNormal"/>
        <w:ind w:firstLine="540"/>
        <w:jc w:val="both"/>
        <w:rPr>
          <w:rFonts w:ascii="Times New Roman" w:hAnsi="Times New Roman" w:cs="Times New Roman"/>
          <w:sz w:val="24"/>
          <w:szCs w:val="24"/>
        </w:rPr>
      </w:pPr>
      <w:bookmarkStart w:id="6" w:name="Par130"/>
      <w:bookmarkEnd w:id="6"/>
      <w:r w:rsidRPr="00B40E21">
        <w:rPr>
          <w:rFonts w:ascii="Times New Roman" w:hAnsi="Times New Roman" w:cs="Times New Roman"/>
          <w:sz w:val="24"/>
          <w:szCs w:val="24"/>
        </w:rPr>
        <w:t>4.6. Муниципальный служащий (гражданин) исключается из кадрового резерва в случае:</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истечения срока нахождения в кадровом резерве;</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личного заявления;</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назначения на должность муниципальной службы, для замещения которой гражданин (муниципальный служащий) состоял в кадровом резерве;</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xml:space="preserve">- </w:t>
      </w:r>
      <w:r w:rsidR="0072719F">
        <w:rPr>
          <w:rFonts w:ascii="Times New Roman" w:hAnsi="Times New Roman" w:cs="Times New Roman"/>
          <w:sz w:val="24"/>
          <w:szCs w:val="24"/>
        </w:rPr>
        <w:t xml:space="preserve">личного </w:t>
      </w:r>
      <w:r w:rsidRPr="00B40E21">
        <w:rPr>
          <w:rFonts w:ascii="Times New Roman" w:hAnsi="Times New Roman" w:cs="Times New Roman"/>
          <w:sz w:val="24"/>
          <w:szCs w:val="24"/>
        </w:rPr>
        <w:t>отказа от замещения вакантной должности муниципальной службы, на замещение которой гражданин (муниципальный служащий) состоял в кадровом резерве;</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совершения дисциплинарного проступка, за который к муниципальному служащему применено дисциплинарное взыскание;</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достижения гражданином (муниципальным служащим) предельного возраста пребывания на муниципальной службе;</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сокращения должности муниципальной службы, для замещения которой гражданин (муниципальный служащий) состоит в кадровом резерве;</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полной нетрудоспособности гражданина в соответствии с медицинским заключением;</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возникновения и (или) установления иных обстоятельств, препятствующих поступлению гражданина на муниципальную службу или прохождению муниципальным служащим муниципальной службы.</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xml:space="preserve">4.7. Вакантная должность муниципальной службы замещается по решению </w:t>
      </w:r>
      <w:r w:rsidR="0072719F">
        <w:rPr>
          <w:rFonts w:ascii="Times New Roman" w:hAnsi="Times New Roman" w:cs="Times New Roman"/>
          <w:sz w:val="24"/>
          <w:szCs w:val="24"/>
        </w:rPr>
        <w:t>Главы поселка</w:t>
      </w:r>
      <w:r w:rsidRPr="00B40E21">
        <w:rPr>
          <w:rFonts w:ascii="Times New Roman" w:hAnsi="Times New Roman" w:cs="Times New Roman"/>
          <w:sz w:val="24"/>
          <w:szCs w:val="24"/>
        </w:rPr>
        <w:t xml:space="preserve"> муниципальным служащим (гражданином), состоящим в кадровом резерве, сформированном на конкурсной основе.</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xml:space="preserve">4.8. При наличии нескольких кандидатов, включенных в кадровый резерв на одну должность муниципальной службы, </w:t>
      </w:r>
      <w:r w:rsidR="00E57DFE">
        <w:rPr>
          <w:rFonts w:ascii="Times New Roman" w:hAnsi="Times New Roman" w:cs="Times New Roman"/>
          <w:sz w:val="24"/>
          <w:szCs w:val="24"/>
        </w:rPr>
        <w:t>Глава поселка</w:t>
      </w:r>
      <w:r w:rsidRPr="00B40E21">
        <w:rPr>
          <w:rFonts w:ascii="Times New Roman" w:hAnsi="Times New Roman" w:cs="Times New Roman"/>
          <w:sz w:val="24"/>
          <w:szCs w:val="24"/>
        </w:rPr>
        <w:t xml:space="preserve"> в течение 30 дней с момента освобождения должности принимает решение о предложении вакантной должности муниципальной службы одному из кандидатов с учетом степени их готовности к исполнению служебных обязанностей по соответствующей должности.</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4.9. При определении степени готовности кандидата к исполнению служебных обязанностей по соответствующей должности муниципальной службы используются следующие методы изучения и оценки:</w:t>
      </w:r>
    </w:p>
    <w:p w:rsidR="00B40E21" w:rsidRPr="00B40E21" w:rsidRDefault="000D2D06" w:rsidP="00B40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40E21" w:rsidRPr="00B40E21">
        <w:rPr>
          <w:rFonts w:ascii="Times New Roman" w:hAnsi="Times New Roman" w:cs="Times New Roman"/>
          <w:sz w:val="24"/>
          <w:szCs w:val="24"/>
        </w:rPr>
        <w:t>индивидуальное собеседование;</w:t>
      </w:r>
    </w:p>
    <w:p w:rsidR="00B40E21" w:rsidRPr="00B40E21" w:rsidRDefault="000D2D06" w:rsidP="00B40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40E21" w:rsidRPr="00B40E21">
        <w:rPr>
          <w:rFonts w:ascii="Times New Roman" w:hAnsi="Times New Roman" w:cs="Times New Roman"/>
          <w:sz w:val="24"/>
          <w:szCs w:val="24"/>
        </w:rPr>
        <w:t>получение отзывов на кандидата;</w:t>
      </w:r>
    </w:p>
    <w:p w:rsidR="00B40E21" w:rsidRPr="00B40E21" w:rsidRDefault="000D2D06" w:rsidP="00B40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40E21" w:rsidRPr="00B40E21">
        <w:rPr>
          <w:rFonts w:ascii="Times New Roman" w:hAnsi="Times New Roman" w:cs="Times New Roman"/>
          <w:sz w:val="24"/>
          <w:szCs w:val="24"/>
        </w:rPr>
        <w:t>изучение материалов личного дела кандидата;</w:t>
      </w:r>
    </w:p>
    <w:p w:rsidR="00B40E21" w:rsidRPr="00B40E21" w:rsidRDefault="000D2D06" w:rsidP="00B40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40E21" w:rsidRPr="00B40E21">
        <w:rPr>
          <w:rFonts w:ascii="Times New Roman" w:hAnsi="Times New Roman" w:cs="Times New Roman"/>
          <w:sz w:val="24"/>
          <w:szCs w:val="24"/>
        </w:rPr>
        <w:t>оценка показателей эффективности и результативности профессиональной служебной деятельности кандидата, состоящего на муниципальной службе;</w:t>
      </w:r>
    </w:p>
    <w:p w:rsidR="00B40E21" w:rsidRPr="00B40E21" w:rsidRDefault="000D2D06" w:rsidP="00B40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40E21" w:rsidRPr="00B40E21">
        <w:rPr>
          <w:rFonts w:ascii="Times New Roman" w:hAnsi="Times New Roman" w:cs="Times New Roman"/>
          <w:sz w:val="24"/>
          <w:szCs w:val="24"/>
        </w:rPr>
        <w:t>проверка качества выполнения отдельных поручений или служебных обязанностей кандидатом, состоящим на муниципальной службе;</w:t>
      </w:r>
    </w:p>
    <w:p w:rsidR="00B40E21" w:rsidRPr="00B40E21" w:rsidRDefault="000D2D06" w:rsidP="00B40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40E21" w:rsidRPr="00B40E21">
        <w:rPr>
          <w:rFonts w:ascii="Times New Roman" w:hAnsi="Times New Roman" w:cs="Times New Roman"/>
          <w:sz w:val="24"/>
          <w:szCs w:val="24"/>
        </w:rPr>
        <w:t>другие методы оценки, не противоречащие федеральным законам и другим нормативным правовым актам Российской Федерации.</w:t>
      </w:r>
    </w:p>
    <w:p w:rsidR="00B40E21" w:rsidRPr="00B40E21" w:rsidRDefault="00B40E21" w:rsidP="00B40E21">
      <w:pPr>
        <w:pStyle w:val="ConsPlusNormal"/>
        <w:ind w:firstLine="540"/>
        <w:jc w:val="both"/>
        <w:rPr>
          <w:rFonts w:ascii="Times New Roman" w:hAnsi="Times New Roman" w:cs="Times New Roman"/>
          <w:sz w:val="24"/>
          <w:szCs w:val="24"/>
        </w:rPr>
      </w:pPr>
    </w:p>
    <w:p w:rsidR="00B40E21" w:rsidRPr="00B40E21" w:rsidRDefault="00B40E21" w:rsidP="00B40E21">
      <w:pPr>
        <w:pStyle w:val="ConsPlusNormal"/>
        <w:jc w:val="center"/>
        <w:outlineLvl w:val="1"/>
        <w:rPr>
          <w:rFonts w:ascii="Times New Roman" w:hAnsi="Times New Roman" w:cs="Times New Roman"/>
          <w:sz w:val="24"/>
          <w:szCs w:val="24"/>
        </w:rPr>
      </w:pPr>
      <w:r w:rsidRPr="00B40E21">
        <w:rPr>
          <w:rFonts w:ascii="Times New Roman" w:hAnsi="Times New Roman" w:cs="Times New Roman"/>
          <w:sz w:val="24"/>
          <w:szCs w:val="24"/>
        </w:rPr>
        <w:t>5. Заключительные положения</w:t>
      </w:r>
    </w:p>
    <w:p w:rsidR="00B40E21" w:rsidRPr="00B40E21" w:rsidRDefault="00B40E21" w:rsidP="00B40E21">
      <w:pPr>
        <w:pStyle w:val="ConsPlusNormal"/>
        <w:jc w:val="center"/>
        <w:rPr>
          <w:rFonts w:ascii="Times New Roman" w:hAnsi="Times New Roman" w:cs="Times New Roman"/>
          <w:sz w:val="24"/>
          <w:szCs w:val="24"/>
        </w:rPr>
      </w:pP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5.1. Персональные данные о лицах, состоящих в кадровом резерве, относятся к сведениям конфиденциального характера и подлежат защите в соответствии с действующим законодательством Российской Федерации.</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5.2. Документы кандидатов на замещение должности муниципальной службы, не допущенных к участию в конкурсе или участвовавших в конкурсе, могут быть им возвращены по письменному заявлению в течение трех лет со дня завершения конкурса. До истечения э</w:t>
      </w:r>
      <w:r w:rsidR="000D2D06">
        <w:rPr>
          <w:rFonts w:ascii="Times New Roman" w:hAnsi="Times New Roman" w:cs="Times New Roman"/>
          <w:sz w:val="24"/>
          <w:szCs w:val="24"/>
        </w:rPr>
        <w:t>того срока документы хранятся в</w:t>
      </w:r>
      <w:r w:rsidRPr="00B40E21">
        <w:rPr>
          <w:rFonts w:ascii="Times New Roman" w:hAnsi="Times New Roman" w:cs="Times New Roman"/>
          <w:sz w:val="24"/>
          <w:szCs w:val="24"/>
        </w:rPr>
        <w:t xml:space="preserve"> отдел</w:t>
      </w:r>
      <w:r w:rsidR="000D2D06">
        <w:rPr>
          <w:rFonts w:ascii="Times New Roman" w:hAnsi="Times New Roman" w:cs="Times New Roman"/>
          <w:sz w:val="24"/>
          <w:szCs w:val="24"/>
        </w:rPr>
        <w:t>е</w:t>
      </w:r>
      <w:r w:rsidRPr="00B40E21">
        <w:rPr>
          <w:rFonts w:ascii="Times New Roman" w:hAnsi="Times New Roman" w:cs="Times New Roman"/>
          <w:sz w:val="24"/>
          <w:szCs w:val="24"/>
        </w:rPr>
        <w:t xml:space="preserve"> </w:t>
      </w:r>
      <w:r w:rsidR="000D2D06">
        <w:rPr>
          <w:rFonts w:ascii="Times New Roman" w:hAnsi="Times New Roman" w:cs="Times New Roman"/>
          <w:sz w:val="24"/>
          <w:szCs w:val="24"/>
        </w:rPr>
        <w:t>по организационной и кадровой работе</w:t>
      </w:r>
      <w:r w:rsidR="00232331">
        <w:rPr>
          <w:rFonts w:ascii="Times New Roman" w:hAnsi="Times New Roman" w:cs="Times New Roman"/>
          <w:sz w:val="24"/>
          <w:szCs w:val="24"/>
        </w:rPr>
        <w:t>,</w:t>
      </w:r>
      <w:r w:rsidRPr="00B40E21">
        <w:rPr>
          <w:rFonts w:ascii="Times New Roman" w:hAnsi="Times New Roman" w:cs="Times New Roman"/>
          <w:sz w:val="24"/>
          <w:szCs w:val="24"/>
        </w:rPr>
        <w:t xml:space="preserve"> после чего подлежат уничтожению.</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5.3. В случае возникновения обстоятельств, связанных с изменением места жительства, Ф.И.О. муниципального служащего (гражданина), состоящего в кадровом резерве, а также иных обстоятельств, препятствующих нахождению в кадровом резерве, муниципальный служащий (гражданин) обязан сообщать в кадровую службу о возникновении данных обстоятельств.</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 xml:space="preserve">5.4. </w:t>
      </w:r>
      <w:proofErr w:type="gramStart"/>
      <w:r w:rsidRPr="00B40E21">
        <w:rPr>
          <w:rFonts w:ascii="Times New Roman" w:hAnsi="Times New Roman" w:cs="Times New Roman"/>
          <w:sz w:val="24"/>
          <w:szCs w:val="24"/>
        </w:rPr>
        <w:t xml:space="preserve">В случае реорганизации (либо изменения структуры) Администрации </w:t>
      </w:r>
      <w:r w:rsidR="00273B9F">
        <w:rPr>
          <w:rFonts w:ascii="Times New Roman" w:hAnsi="Times New Roman" w:cs="Times New Roman"/>
          <w:sz w:val="24"/>
          <w:szCs w:val="24"/>
        </w:rPr>
        <w:t>муниципального образования поселок Уренгой</w:t>
      </w:r>
      <w:r w:rsidRPr="00B40E21">
        <w:rPr>
          <w:rFonts w:ascii="Times New Roman" w:hAnsi="Times New Roman" w:cs="Times New Roman"/>
          <w:sz w:val="24"/>
          <w:szCs w:val="24"/>
        </w:rPr>
        <w:t xml:space="preserve"> муниципальные служащие (граждане), состоящие в кадровом резерве Администрации </w:t>
      </w:r>
      <w:r w:rsidR="00273B9F">
        <w:rPr>
          <w:rFonts w:ascii="Times New Roman" w:hAnsi="Times New Roman" w:cs="Times New Roman"/>
          <w:sz w:val="24"/>
          <w:szCs w:val="24"/>
        </w:rPr>
        <w:t>муниципального образования поселок Уренгой</w:t>
      </w:r>
      <w:r w:rsidRPr="00B40E21">
        <w:rPr>
          <w:rFonts w:ascii="Times New Roman" w:hAnsi="Times New Roman" w:cs="Times New Roman"/>
          <w:sz w:val="24"/>
          <w:szCs w:val="24"/>
        </w:rPr>
        <w:t xml:space="preserve">, по решению </w:t>
      </w:r>
      <w:r w:rsidR="00E57DFE">
        <w:rPr>
          <w:rFonts w:ascii="Times New Roman" w:hAnsi="Times New Roman" w:cs="Times New Roman"/>
          <w:sz w:val="24"/>
          <w:szCs w:val="24"/>
        </w:rPr>
        <w:t>Главы поселка</w:t>
      </w:r>
      <w:r w:rsidRPr="00B40E21">
        <w:rPr>
          <w:rFonts w:ascii="Times New Roman" w:hAnsi="Times New Roman" w:cs="Times New Roman"/>
          <w:sz w:val="24"/>
          <w:szCs w:val="24"/>
        </w:rPr>
        <w:t xml:space="preserve"> без проведения конкурса включаются в кадровый резерв Администрации </w:t>
      </w:r>
      <w:r w:rsidR="00273B9F">
        <w:rPr>
          <w:rFonts w:ascii="Times New Roman" w:hAnsi="Times New Roman" w:cs="Times New Roman"/>
          <w:sz w:val="24"/>
          <w:szCs w:val="24"/>
        </w:rPr>
        <w:t>муниципального образования поселок Уренгой</w:t>
      </w:r>
      <w:r w:rsidRPr="00B40E21">
        <w:rPr>
          <w:rFonts w:ascii="Times New Roman" w:hAnsi="Times New Roman" w:cs="Times New Roman"/>
          <w:sz w:val="24"/>
          <w:szCs w:val="24"/>
        </w:rPr>
        <w:t xml:space="preserve"> после реорганизации для замещения равноценных вакантных должностей муниципальной службы (с учетом специализации, категории и группы должностей) либо при отсутствии равноценных должностей</w:t>
      </w:r>
      <w:proofErr w:type="gramEnd"/>
      <w:r w:rsidRPr="00B40E21">
        <w:rPr>
          <w:rFonts w:ascii="Times New Roman" w:hAnsi="Times New Roman" w:cs="Times New Roman"/>
          <w:sz w:val="24"/>
          <w:szCs w:val="24"/>
        </w:rPr>
        <w:t xml:space="preserve"> муниципальной службы исключаются из кадрового резерва.</w:t>
      </w:r>
    </w:p>
    <w:p w:rsidR="00B40E21" w:rsidRPr="00B40E21" w:rsidRDefault="00B40E21" w:rsidP="00B40E21">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5.5. При реорганизации (либо изменения структуры), связанной с передачей полномочий в иной орган (структурное подразделение органа) местного самоуправления, муниципальные служащие (граждане), состоящие в кадровом резерве этого органа, без проведения конкурса включаются в кадровый резерв иного органа по решению представителя нанимателя данного органа для замещения равноценных вакантных должностей муниципальной службы.</w:t>
      </w:r>
    </w:p>
    <w:p w:rsidR="0006624E" w:rsidRDefault="00B40E21" w:rsidP="00357B5E">
      <w:pPr>
        <w:pStyle w:val="ConsPlusNormal"/>
        <w:ind w:firstLine="540"/>
        <w:jc w:val="both"/>
        <w:rPr>
          <w:rFonts w:ascii="Times New Roman" w:hAnsi="Times New Roman" w:cs="Times New Roman"/>
          <w:sz w:val="24"/>
          <w:szCs w:val="24"/>
        </w:rPr>
      </w:pPr>
      <w:r w:rsidRPr="00B40E21">
        <w:rPr>
          <w:rFonts w:ascii="Times New Roman" w:hAnsi="Times New Roman" w:cs="Times New Roman"/>
          <w:sz w:val="24"/>
          <w:szCs w:val="24"/>
        </w:rPr>
        <w:t>5.6. Спорные вопросы, связанные с проведением конкурса для включения муниципального служащего (гражданина) в кадровый резерв, рассматриваются в соответствии с действующим законодательством Российской Федерации.</w:t>
      </w:r>
    </w:p>
    <w:p w:rsidR="00D65945" w:rsidRDefault="00D65945" w:rsidP="00AF50FE">
      <w:pPr>
        <w:pStyle w:val="ConsPlusNormal"/>
        <w:outlineLvl w:val="1"/>
        <w:rPr>
          <w:rFonts w:ascii="Times New Roman" w:hAnsi="Times New Roman" w:cs="Times New Roman"/>
        </w:rPr>
      </w:pPr>
    </w:p>
    <w:p w:rsidR="00D65945" w:rsidRDefault="00D65945" w:rsidP="00113058">
      <w:pPr>
        <w:pStyle w:val="ConsPlusNormal"/>
        <w:jc w:val="right"/>
        <w:outlineLvl w:val="1"/>
        <w:rPr>
          <w:rFonts w:ascii="Times New Roman" w:hAnsi="Times New Roman" w:cs="Times New Roman"/>
        </w:rPr>
      </w:pPr>
      <w:bookmarkStart w:id="7" w:name="_GoBack"/>
      <w:bookmarkEnd w:id="7"/>
    </w:p>
    <w:sectPr w:rsidR="00D65945" w:rsidSect="001544C4">
      <w:pgSz w:w="11906" w:h="16838"/>
      <w:pgMar w:top="709"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80A"/>
    <w:rsid w:val="0003307A"/>
    <w:rsid w:val="000458B3"/>
    <w:rsid w:val="0006624E"/>
    <w:rsid w:val="00085A1F"/>
    <w:rsid w:val="000D2D06"/>
    <w:rsid w:val="000D7DCA"/>
    <w:rsid w:val="000F4D9A"/>
    <w:rsid w:val="00113058"/>
    <w:rsid w:val="00122761"/>
    <w:rsid w:val="001544C4"/>
    <w:rsid w:val="001A2E49"/>
    <w:rsid w:val="00231804"/>
    <w:rsid w:val="00232331"/>
    <w:rsid w:val="00232A60"/>
    <w:rsid w:val="00232AE9"/>
    <w:rsid w:val="00273B9F"/>
    <w:rsid w:val="0028361C"/>
    <w:rsid w:val="00295726"/>
    <w:rsid w:val="002B2100"/>
    <w:rsid w:val="002C157D"/>
    <w:rsid w:val="002F236F"/>
    <w:rsid w:val="00307B3E"/>
    <w:rsid w:val="00310879"/>
    <w:rsid w:val="00341A73"/>
    <w:rsid w:val="00357B5E"/>
    <w:rsid w:val="003B37F9"/>
    <w:rsid w:val="003D0BDC"/>
    <w:rsid w:val="003D160E"/>
    <w:rsid w:val="003E3ED7"/>
    <w:rsid w:val="003F536B"/>
    <w:rsid w:val="00410457"/>
    <w:rsid w:val="00424C70"/>
    <w:rsid w:val="004605A9"/>
    <w:rsid w:val="0052418F"/>
    <w:rsid w:val="0056015C"/>
    <w:rsid w:val="005F014E"/>
    <w:rsid w:val="006228B1"/>
    <w:rsid w:val="00665C3A"/>
    <w:rsid w:val="006D4B16"/>
    <w:rsid w:val="00714D01"/>
    <w:rsid w:val="0072719F"/>
    <w:rsid w:val="00772329"/>
    <w:rsid w:val="0077680A"/>
    <w:rsid w:val="00781A3C"/>
    <w:rsid w:val="00781EFE"/>
    <w:rsid w:val="007B6352"/>
    <w:rsid w:val="007C73FE"/>
    <w:rsid w:val="007D7A83"/>
    <w:rsid w:val="0080309A"/>
    <w:rsid w:val="00896600"/>
    <w:rsid w:val="008A1828"/>
    <w:rsid w:val="008B2BA9"/>
    <w:rsid w:val="00956C7A"/>
    <w:rsid w:val="00A05436"/>
    <w:rsid w:val="00A66CB9"/>
    <w:rsid w:val="00A84247"/>
    <w:rsid w:val="00AD29A2"/>
    <w:rsid w:val="00AF16E7"/>
    <w:rsid w:val="00AF3D65"/>
    <w:rsid w:val="00AF50FE"/>
    <w:rsid w:val="00B23FF6"/>
    <w:rsid w:val="00B4092B"/>
    <w:rsid w:val="00B40E21"/>
    <w:rsid w:val="00BB30CA"/>
    <w:rsid w:val="00BE47FE"/>
    <w:rsid w:val="00C2734A"/>
    <w:rsid w:val="00C2795F"/>
    <w:rsid w:val="00C74F09"/>
    <w:rsid w:val="00C87832"/>
    <w:rsid w:val="00CA0E28"/>
    <w:rsid w:val="00CE669E"/>
    <w:rsid w:val="00D207B9"/>
    <w:rsid w:val="00D31CA8"/>
    <w:rsid w:val="00D400EF"/>
    <w:rsid w:val="00D53BA7"/>
    <w:rsid w:val="00D65945"/>
    <w:rsid w:val="00D90B21"/>
    <w:rsid w:val="00DC1298"/>
    <w:rsid w:val="00E57DFE"/>
    <w:rsid w:val="00E72D00"/>
    <w:rsid w:val="00EB23FD"/>
    <w:rsid w:val="00EC35E6"/>
    <w:rsid w:val="00EC721A"/>
    <w:rsid w:val="00EE1EA8"/>
    <w:rsid w:val="00F14FE7"/>
    <w:rsid w:val="00F17F28"/>
    <w:rsid w:val="00F36432"/>
    <w:rsid w:val="00F52850"/>
    <w:rsid w:val="00F721E4"/>
    <w:rsid w:val="00F81A57"/>
    <w:rsid w:val="00F8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05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13058"/>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13058"/>
    <w:pPr>
      <w:autoSpaceDE w:val="0"/>
      <w:autoSpaceDN w:val="0"/>
      <w:adjustRightInd w:val="0"/>
      <w:spacing w:after="0" w:line="240" w:lineRule="auto"/>
    </w:pPr>
    <w:rPr>
      <w:rFonts w:ascii="Arial" w:hAnsi="Arial" w:cs="Arial"/>
      <w:sz w:val="20"/>
      <w:szCs w:val="20"/>
    </w:rPr>
  </w:style>
  <w:style w:type="paragraph" w:styleId="2">
    <w:name w:val="Body Text 2"/>
    <w:basedOn w:val="a"/>
    <w:link w:val="20"/>
    <w:uiPriority w:val="99"/>
    <w:rsid w:val="00113058"/>
    <w:pPr>
      <w:spacing w:after="0" w:line="240" w:lineRule="auto"/>
      <w:jc w:val="center"/>
    </w:pPr>
    <w:rPr>
      <w:rFonts w:eastAsia="Times New Roman" w:cs="Times New Roman"/>
      <w:b/>
      <w:bCs/>
      <w:szCs w:val="24"/>
      <w:lang w:eastAsia="ru-RU"/>
    </w:rPr>
  </w:style>
  <w:style w:type="character" w:customStyle="1" w:styleId="20">
    <w:name w:val="Основной текст 2 Знак"/>
    <w:basedOn w:val="a0"/>
    <w:link w:val="2"/>
    <w:uiPriority w:val="99"/>
    <w:rsid w:val="00113058"/>
    <w:rPr>
      <w:rFonts w:eastAsia="Times New Roman" w:cs="Times New Roman"/>
      <w:b/>
      <w:bCs/>
      <w:szCs w:val="24"/>
      <w:lang w:eastAsia="ru-RU"/>
    </w:rPr>
  </w:style>
  <w:style w:type="paragraph" w:customStyle="1" w:styleId="ConsNormal">
    <w:name w:val="ConsNormal"/>
    <w:rsid w:val="003D16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3">
    <w:name w:val="Текст постановления"/>
    <w:basedOn w:val="a"/>
    <w:rsid w:val="00A05436"/>
    <w:pPr>
      <w:overflowPunct w:val="0"/>
      <w:autoSpaceDE w:val="0"/>
      <w:autoSpaceDN w:val="0"/>
      <w:adjustRightInd w:val="0"/>
      <w:spacing w:after="0" w:line="240" w:lineRule="auto"/>
      <w:ind w:firstLine="709"/>
    </w:pPr>
    <w:rPr>
      <w:rFonts w:eastAsia="Times New Roman" w:cs="Times New Roman"/>
      <w:szCs w:val="20"/>
      <w:lang w:eastAsia="ru-RU"/>
    </w:rPr>
  </w:style>
  <w:style w:type="paragraph" w:styleId="a4">
    <w:name w:val="Balloon Text"/>
    <w:basedOn w:val="a"/>
    <w:link w:val="a5"/>
    <w:uiPriority w:val="99"/>
    <w:semiHidden/>
    <w:unhideWhenUsed/>
    <w:rsid w:val="005241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418F"/>
    <w:rPr>
      <w:rFonts w:ascii="Tahoma" w:hAnsi="Tahoma" w:cs="Tahoma"/>
      <w:sz w:val="16"/>
      <w:szCs w:val="16"/>
    </w:rPr>
  </w:style>
  <w:style w:type="paragraph" w:customStyle="1" w:styleId="ConsPlusTitle">
    <w:name w:val="ConsPlusTitle"/>
    <w:uiPriority w:val="99"/>
    <w:rsid w:val="00C2795F"/>
    <w:pPr>
      <w:widowControl w:val="0"/>
      <w:autoSpaceDE w:val="0"/>
      <w:autoSpaceDN w:val="0"/>
      <w:adjustRightInd w:val="0"/>
      <w:spacing w:after="0" w:line="240" w:lineRule="auto"/>
    </w:pPr>
    <w:rPr>
      <w:rFonts w:eastAsia="Times New Roman" w:cs="Times New Roman"/>
      <w:b/>
      <w:bCs/>
      <w:sz w:val="20"/>
      <w:szCs w:val="20"/>
      <w:lang w:eastAsia="ru-RU"/>
    </w:rPr>
  </w:style>
  <w:style w:type="table" w:styleId="a6">
    <w:name w:val="Table Grid"/>
    <w:basedOn w:val="a1"/>
    <w:uiPriority w:val="59"/>
    <w:rsid w:val="00C27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05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13058"/>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13058"/>
    <w:pPr>
      <w:autoSpaceDE w:val="0"/>
      <w:autoSpaceDN w:val="0"/>
      <w:adjustRightInd w:val="0"/>
      <w:spacing w:after="0" w:line="240" w:lineRule="auto"/>
    </w:pPr>
    <w:rPr>
      <w:rFonts w:ascii="Arial" w:hAnsi="Arial" w:cs="Arial"/>
      <w:sz w:val="20"/>
      <w:szCs w:val="20"/>
    </w:rPr>
  </w:style>
  <w:style w:type="paragraph" w:styleId="2">
    <w:name w:val="Body Text 2"/>
    <w:basedOn w:val="a"/>
    <w:link w:val="20"/>
    <w:uiPriority w:val="99"/>
    <w:rsid w:val="00113058"/>
    <w:pPr>
      <w:spacing w:after="0" w:line="240" w:lineRule="auto"/>
      <w:jc w:val="center"/>
    </w:pPr>
    <w:rPr>
      <w:rFonts w:eastAsia="Times New Roman" w:cs="Times New Roman"/>
      <w:b/>
      <w:bCs/>
      <w:szCs w:val="24"/>
      <w:lang w:eastAsia="ru-RU"/>
    </w:rPr>
  </w:style>
  <w:style w:type="character" w:customStyle="1" w:styleId="20">
    <w:name w:val="Основной текст 2 Знак"/>
    <w:basedOn w:val="a0"/>
    <w:link w:val="2"/>
    <w:uiPriority w:val="99"/>
    <w:rsid w:val="00113058"/>
    <w:rPr>
      <w:rFonts w:eastAsia="Times New Roman" w:cs="Times New Roman"/>
      <w:b/>
      <w:bCs/>
      <w:szCs w:val="24"/>
      <w:lang w:eastAsia="ru-RU"/>
    </w:rPr>
  </w:style>
  <w:style w:type="paragraph" w:customStyle="1" w:styleId="ConsNormal">
    <w:name w:val="ConsNormal"/>
    <w:rsid w:val="003D16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3">
    <w:name w:val="Текст постановления"/>
    <w:basedOn w:val="a"/>
    <w:rsid w:val="00A05436"/>
    <w:pPr>
      <w:overflowPunct w:val="0"/>
      <w:autoSpaceDE w:val="0"/>
      <w:autoSpaceDN w:val="0"/>
      <w:adjustRightInd w:val="0"/>
      <w:spacing w:after="0" w:line="240" w:lineRule="auto"/>
      <w:ind w:firstLine="709"/>
    </w:pPr>
    <w:rPr>
      <w:rFonts w:eastAsia="Times New Roman" w:cs="Times New Roman"/>
      <w:szCs w:val="20"/>
      <w:lang w:eastAsia="ru-RU"/>
    </w:rPr>
  </w:style>
  <w:style w:type="paragraph" w:styleId="a4">
    <w:name w:val="Balloon Text"/>
    <w:basedOn w:val="a"/>
    <w:link w:val="a5"/>
    <w:uiPriority w:val="99"/>
    <w:semiHidden/>
    <w:unhideWhenUsed/>
    <w:rsid w:val="005241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418F"/>
    <w:rPr>
      <w:rFonts w:ascii="Tahoma" w:hAnsi="Tahoma" w:cs="Tahoma"/>
      <w:sz w:val="16"/>
      <w:szCs w:val="16"/>
    </w:rPr>
  </w:style>
  <w:style w:type="paragraph" w:customStyle="1" w:styleId="ConsPlusTitle">
    <w:name w:val="ConsPlusTitle"/>
    <w:uiPriority w:val="99"/>
    <w:rsid w:val="00C2795F"/>
    <w:pPr>
      <w:widowControl w:val="0"/>
      <w:autoSpaceDE w:val="0"/>
      <w:autoSpaceDN w:val="0"/>
      <w:adjustRightInd w:val="0"/>
      <w:spacing w:after="0" w:line="240" w:lineRule="auto"/>
    </w:pPr>
    <w:rPr>
      <w:rFonts w:eastAsia="Times New Roman" w:cs="Times New Roman"/>
      <w:b/>
      <w:bCs/>
      <w:sz w:val="20"/>
      <w:szCs w:val="20"/>
      <w:lang w:eastAsia="ru-RU"/>
    </w:rPr>
  </w:style>
  <w:style w:type="table" w:styleId="a6">
    <w:name w:val="Table Grid"/>
    <w:basedOn w:val="a1"/>
    <w:uiPriority w:val="59"/>
    <w:rsid w:val="00C2795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045">
      <w:bodyDiv w:val="1"/>
      <w:marLeft w:val="0"/>
      <w:marRight w:val="0"/>
      <w:marTop w:val="0"/>
      <w:marBottom w:val="0"/>
      <w:divBdr>
        <w:top w:val="none" w:sz="0" w:space="0" w:color="auto"/>
        <w:left w:val="none" w:sz="0" w:space="0" w:color="auto"/>
        <w:bottom w:val="none" w:sz="0" w:space="0" w:color="auto"/>
        <w:right w:val="none" w:sz="0" w:space="0" w:color="auto"/>
      </w:divBdr>
    </w:div>
    <w:div w:id="14502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94410099A9AA6C8694A315DA6299C3CBC21D19432B4932100A54857079575B7D148D21FE47297Cp1E" TargetMode="External"/><Relationship Id="rId3" Type="http://schemas.openxmlformats.org/officeDocument/2006/relationships/settings" Target="settings.xml"/><Relationship Id="rId7" Type="http://schemas.openxmlformats.org/officeDocument/2006/relationships/hyperlink" Target="consultantplus://offline/ref=A294410099A9AA6C8694A315DA6299C3CBC21D19432B4932100A54857079575B7D148D21FE47297Cp1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94410099A9AA6C8694BD18CC0ECECECAC84B174224166A440C03DA207F021B3D12D862BA4A28C647D58873p2E" TargetMode="External"/><Relationship Id="rId5" Type="http://schemas.openxmlformats.org/officeDocument/2006/relationships/hyperlink" Target="consultantplus://offline/ref=A294410099A9AA6C8694A315DA6299C3CDC7131847271438185358877776084C7A5D8120FE472BC074p0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7</Pages>
  <Words>3566</Words>
  <Characters>20329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ADM39</dc:creator>
  <cp:keywords/>
  <dc:description/>
  <cp:lastModifiedBy>ADM18</cp:lastModifiedBy>
  <cp:revision>36</cp:revision>
  <cp:lastPrinted>2013-08-26T08:29:00Z</cp:lastPrinted>
  <dcterms:created xsi:type="dcterms:W3CDTF">2013-08-22T04:42:00Z</dcterms:created>
  <dcterms:modified xsi:type="dcterms:W3CDTF">2015-11-26T12:15:00Z</dcterms:modified>
</cp:coreProperties>
</file>